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00C3" w:rsidRPr="0041369D" w:rsidRDefault="00D700C3" w:rsidP="0041369D">
      <w:pPr>
        <w:suppressAutoHyphens/>
        <w:spacing w:after="0" w:line="360" w:lineRule="auto"/>
        <w:jc w:val="center"/>
        <w:rPr>
          <w:rFonts w:ascii="Times New Roman" w:hAnsi="Times New Roman" w:cs="Times New Roman"/>
          <w:sz w:val="28"/>
          <w:szCs w:val="28"/>
        </w:rPr>
      </w:pPr>
      <w:r w:rsidRPr="0041369D">
        <w:rPr>
          <w:rFonts w:ascii="Times New Roman" w:hAnsi="Times New Roman" w:cs="Times New Roman"/>
          <w:sz w:val="28"/>
          <w:szCs w:val="28"/>
        </w:rPr>
        <w:t>ВСЕРОССИЙСКИЙ КОНКУРС ПРОЕКТНЫХ И ИССЛЕДОВАТЕЛЬСКИХ РАБОТ УЧАЩИХСЯ "ГОРИЗОНТЫ ОТКРЫТИЙ - 2022"</w:t>
      </w:r>
    </w:p>
    <w:p w:rsidR="00D700C3" w:rsidRPr="0041369D" w:rsidRDefault="00D700C3" w:rsidP="0041369D">
      <w:pPr>
        <w:suppressAutoHyphens/>
        <w:spacing w:after="0" w:line="360" w:lineRule="auto"/>
        <w:jc w:val="center"/>
        <w:rPr>
          <w:rFonts w:ascii="Times New Roman" w:hAnsi="Times New Roman" w:cs="Times New Roman"/>
          <w:sz w:val="28"/>
          <w:szCs w:val="28"/>
        </w:rPr>
      </w:pPr>
    </w:p>
    <w:p w:rsidR="00D700C3" w:rsidRPr="0041369D" w:rsidRDefault="00D700C3" w:rsidP="0041369D">
      <w:pPr>
        <w:suppressAutoHyphens/>
        <w:spacing w:after="0" w:line="360" w:lineRule="auto"/>
        <w:jc w:val="center"/>
        <w:rPr>
          <w:rFonts w:ascii="Times New Roman" w:hAnsi="Times New Roman" w:cs="Times New Roman"/>
          <w:sz w:val="28"/>
          <w:szCs w:val="28"/>
        </w:rPr>
      </w:pPr>
    </w:p>
    <w:p w:rsidR="00D700C3" w:rsidRPr="0041369D" w:rsidRDefault="00D700C3" w:rsidP="0041369D">
      <w:pPr>
        <w:suppressAutoHyphens/>
        <w:spacing w:after="0" w:line="360" w:lineRule="auto"/>
        <w:jc w:val="center"/>
        <w:rPr>
          <w:rFonts w:ascii="Times New Roman" w:hAnsi="Times New Roman" w:cs="Times New Roman"/>
          <w:sz w:val="28"/>
          <w:szCs w:val="28"/>
        </w:rPr>
      </w:pPr>
      <w:r w:rsidRPr="0041369D">
        <w:rPr>
          <w:rFonts w:ascii="Times New Roman" w:hAnsi="Times New Roman" w:cs="Times New Roman"/>
          <w:sz w:val="28"/>
          <w:szCs w:val="28"/>
        </w:rPr>
        <w:t>«Чтения им. А.А. Леманского: «Гениальный конструктор»</w:t>
      </w:r>
    </w:p>
    <w:p w:rsidR="002A135D" w:rsidRPr="0041369D" w:rsidRDefault="002A135D" w:rsidP="0041369D">
      <w:pPr>
        <w:suppressAutoHyphens/>
        <w:spacing w:after="0" w:line="360" w:lineRule="auto"/>
        <w:jc w:val="center"/>
        <w:rPr>
          <w:rFonts w:ascii="Times New Roman" w:eastAsia="Calibri" w:hAnsi="Times New Roman" w:cs="Times New Roman"/>
          <w:sz w:val="28"/>
          <w:szCs w:val="28"/>
          <w:lang w:eastAsia="ru-RU"/>
        </w:rPr>
      </w:pPr>
    </w:p>
    <w:p w:rsidR="002A135D" w:rsidRPr="0041369D" w:rsidRDefault="002A135D" w:rsidP="0041369D">
      <w:pPr>
        <w:suppressAutoHyphens/>
        <w:spacing w:after="0" w:line="360" w:lineRule="auto"/>
        <w:jc w:val="center"/>
        <w:rPr>
          <w:rFonts w:ascii="Times New Roman" w:eastAsia="Calibri" w:hAnsi="Times New Roman" w:cs="Times New Roman"/>
          <w:sz w:val="28"/>
          <w:szCs w:val="28"/>
          <w:lang w:eastAsia="ru-RU"/>
        </w:rPr>
      </w:pPr>
    </w:p>
    <w:p w:rsidR="002A135D" w:rsidRPr="0041369D" w:rsidRDefault="003F3F87" w:rsidP="0041369D">
      <w:pPr>
        <w:suppressAutoHyphens/>
        <w:spacing w:after="0" w:line="360" w:lineRule="auto"/>
        <w:jc w:val="center"/>
        <w:rPr>
          <w:rFonts w:ascii="Times New Roman" w:eastAsia="Calibri" w:hAnsi="Times New Roman" w:cs="Times New Roman"/>
          <w:sz w:val="28"/>
          <w:szCs w:val="28"/>
        </w:rPr>
      </w:pPr>
      <w:r w:rsidRPr="0041369D">
        <w:rPr>
          <w:rFonts w:ascii="Times New Roman" w:eastAsia="Times New Roman" w:hAnsi="Times New Roman" w:cs="Times New Roman"/>
          <w:b/>
          <w:color w:val="000000"/>
          <w:sz w:val="28"/>
          <w:szCs w:val="28"/>
          <w:lang w:eastAsia="ru-RU"/>
        </w:rPr>
        <w:t>АВТОМАТИЗИРОВАННАЯ КОШАЧЬЯ КОРМУШКА «ПУХ»</w:t>
      </w:r>
    </w:p>
    <w:p w:rsidR="002A135D" w:rsidRPr="0041369D" w:rsidRDefault="002A135D" w:rsidP="0041369D">
      <w:pPr>
        <w:suppressAutoHyphens/>
        <w:spacing w:after="0" w:line="360" w:lineRule="auto"/>
        <w:rPr>
          <w:rFonts w:ascii="Times New Roman" w:eastAsia="Calibri" w:hAnsi="Times New Roman" w:cs="Times New Roman"/>
          <w:sz w:val="28"/>
          <w:szCs w:val="28"/>
        </w:rPr>
      </w:pPr>
    </w:p>
    <w:p w:rsidR="002A135D" w:rsidRPr="0041369D" w:rsidRDefault="002A135D" w:rsidP="0041369D">
      <w:pPr>
        <w:suppressAutoHyphens/>
        <w:spacing w:after="0" w:line="360" w:lineRule="auto"/>
        <w:rPr>
          <w:rFonts w:ascii="Times New Roman" w:eastAsia="Calibri" w:hAnsi="Times New Roman" w:cs="Times New Roman"/>
          <w:sz w:val="28"/>
          <w:szCs w:val="28"/>
        </w:rPr>
      </w:pPr>
    </w:p>
    <w:p w:rsidR="00D700C3" w:rsidRPr="0041369D" w:rsidRDefault="00D700C3" w:rsidP="0041369D">
      <w:pPr>
        <w:spacing w:after="0" w:line="360" w:lineRule="auto"/>
        <w:rPr>
          <w:rFonts w:ascii="Times New Roman" w:hAnsi="Times New Roman" w:cs="Times New Roman"/>
          <w:sz w:val="28"/>
          <w:szCs w:val="28"/>
        </w:rPr>
      </w:pPr>
    </w:p>
    <w:p w:rsidR="00B96AF2" w:rsidRPr="0041369D" w:rsidRDefault="00B96AF2" w:rsidP="0041369D">
      <w:pPr>
        <w:spacing w:after="0" w:line="240" w:lineRule="auto"/>
        <w:ind w:firstLine="851"/>
        <w:jc w:val="right"/>
        <w:rPr>
          <w:rFonts w:ascii="Times New Roman" w:eastAsia="Calibri" w:hAnsi="Times New Roman" w:cs="Times New Roman"/>
          <w:sz w:val="28"/>
          <w:szCs w:val="28"/>
          <w:shd w:val="clear" w:color="auto" w:fill="FFFFFF"/>
          <w:lang w:eastAsia="ru-RU"/>
        </w:rPr>
      </w:pPr>
      <w:r w:rsidRPr="0041369D">
        <w:rPr>
          <w:rFonts w:ascii="Times New Roman" w:eastAsia="Calibri" w:hAnsi="Times New Roman" w:cs="Times New Roman"/>
          <w:sz w:val="28"/>
          <w:szCs w:val="28"/>
          <w:shd w:val="clear" w:color="auto" w:fill="FFFFFF"/>
          <w:lang w:eastAsia="ru-RU"/>
        </w:rPr>
        <w:t xml:space="preserve">Автор: </w:t>
      </w:r>
    </w:p>
    <w:p w:rsidR="00B96AF2" w:rsidRPr="0041369D" w:rsidRDefault="00B96AF2" w:rsidP="0041369D">
      <w:pPr>
        <w:spacing w:after="0" w:line="240" w:lineRule="auto"/>
        <w:ind w:firstLine="851"/>
        <w:jc w:val="right"/>
        <w:rPr>
          <w:rFonts w:ascii="Times New Roman" w:eastAsia="Calibri" w:hAnsi="Times New Roman" w:cs="Times New Roman"/>
          <w:sz w:val="28"/>
          <w:szCs w:val="28"/>
          <w:shd w:val="clear" w:color="auto" w:fill="FFFFFF"/>
          <w:lang w:eastAsia="ru-RU"/>
        </w:rPr>
      </w:pPr>
      <w:r w:rsidRPr="0041369D">
        <w:rPr>
          <w:rFonts w:ascii="Times New Roman" w:eastAsia="Calibri" w:hAnsi="Times New Roman" w:cs="Times New Roman"/>
          <w:sz w:val="28"/>
          <w:szCs w:val="28"/>
          <w:shd w:val="clear" w:color="auto" w:fill="FFFFFF"/>
          <w:lang w:eastAsia="ru-RU"/>
        </w:rPr>
        <w:t xml:space="preserve">Рыбакова Елизавета Максимовна, </w:t>
      </w:r>
    </w:p>
    <w:p w:rsidR="00B96AF2" w:rsidRPr="0041369D" w:rsidRDefault="00B96AF2" w:rsidP="0041369D">
      <w:pPr>
        <w:spacing w:after="0" w:line="240" w:lineRule="auto"/>
        <w:ind w:firstLine="851"/>
        <w:jc w:val="right"/>
        <w:rPr>
          <w:rFonts w:ascii="Times New Roman" w:eastAsia="Calibri" w:hAnsi="Times New Roman" w:cs="Times New Roman"/>
          <w:sz w:val="28"/>
          <w:szCs w:val="28"/>
          <w:shd w:val="clear" w:color="auto" w:fill="FFFFFF"/>
          <w:lang w:eastAsia="ru-RU"/>
        </w:rPr>
      </w:pPr>
      <w:r w:rsidRPr="0041369D">
        <w:rPr>
          <w:rFonts w:ascii="Times New Roman" w:eastAsia="Calibri" w:hAnsi="Times New Roman" w:cs="Times New Roman"/>
          <w:sz w:val="28"/>
          <w:szCs w:val="28"/>
          <w:shd w:val="clear" w:color="auto" w:fill="FFFFFF"/>
          <w:lang w:eastAsia="ru-RU"/>
        </w:rPr>
        <w:t xml:space="preserve">ГАУДО МО "МОЦДО "Лапландия", </w:t>
      </w:r>
      <w:r w:rsidR="00480846" w:rsidRPr="0041369D">
        <w:rPr>
          <w:rFonts w:ascii="Times New Roman" w:eastAsia="Calibri" w:hAnsi="Times New Roman" w:cs="Times New Roman"/>
          <w:sz w:val="28"/>
          <w:szCs w:val="28"/>
          <w:shd w:val="clear" w:color="auto" w:fill="FFFFFF"/>
          <w:lang w:eastAsia="ru-RU"/>
        </w:rPr>
        <w:t xml:space="preserve">МБОУ «Гимназия №2», </w:t>
      </w:r>
      <w:r w:rsidRPr="0041369D">
        <w:rPr>
          <w:rFonts w:ascii="Times New Roman" w:eastAsia="Calibri" w:hAnsi="Times New Roman" w:cs="Times New Roman"/>
          <w:sz w:val="28"/>
          <w:szCs w:val="28"/>
          <w:shd w:val="clear" w:color="auto" w:fill="FFFFFF"/>
          <w:lang w:eastAsia="ru-RU"/>
        </w:rPr>
        <w:t xml:space="preserve">7 класс </w:t>
      </w:r>
    </w:p>
    <w:p w:rsidR="00B96AF2" w:rsidRPr="0041369D" w:rsidRDefault="00B96AF2" w:rsidP="0041369D">
      <w:pPr>
        <w:spacing w:after="0" w:line="240" w:lineRule="auto"/>
        <w:ind w:firstLine="851"/>
        <w:jc w:val="right"/>
        <w:rPr>
          <w:rFonts w:ascii="Times New Roman" w:eastAsia="Calibri" w:hAnsi="Times New Roman" w:cs="Times New Roman"/>
          <w:sz w:val="28"/>
          <w:szCs w:val="28"/>
          <w:shd w:val="clear" w:color="auto" w:fill="FFFFFF"/>
          <w:lang w:eastAsia="ru-RU"/>
        </w:rPr>
      </w:pPr>
      <w:r w:rsidRPr="0041369D">
        <w:rPr>
          <w:rFonts w:ascii="Times New Roman" w:eastAsia="Calibri" w:hAnsi="Times New Roman" w:cs="Times New Roman"/>
          <w:sz w:val="28"/>
          <w:szCs w:val="28"/>
          <w:shd w:val="clear" w:color="auto" w:fill="FFFFFF"/>
          <w:lang w:eastAsia="ru-RU"/>
        </w:rPr>
        <w:t>Научный руководитель:</w:t>
      </w:r>
    </w:p>
    <w:p w:rsidR="00B96AF2" w:rsidRPr="0041369D" w:rsidRDefault="00C93A0E" w:rsidP="0041369D">
      <w:pPr>
        <w:spacing w:after="0" w:line="240" w:lineRule="auto"/>
        <w:ind w:firstLine="851"/>
        <w:jc w:val="right"/>
        <w:rPr>
          <w:rFonts w:ascii="Times New Roman" w:eastAsia="Calibri" w:hAnsi="Times New Roman" w:cs="Times New Roman"/>
          <w:sz w:val="28"/>
          <w:szCs w:val="28"/>
          <w:shd w:val="clear" w:color="auto" w:fill="FFFFFF"/>
          <w:lang w:eastAsia="ru-RU"/>
        </w:rPr>
      </w:pPr>
      <w:r w:rsidRPr="0041369D">
        <w:rPr>
          <w:rFonts w:ascii="Times New Roman" w:eastAsia="Calibri" w:hAnsi="Times New Roman" w:cs="Times New Roman"/>
          <w:sz w:val="28"/>
          <w:szCs w:val="28"/>
          <w:shd w:val="clear" w:color="auto" w:fill="FFFFFF"/>
          <w:lang w:eastAsia="ru-RU"/>
        </w:rPr>
        <w:t>Харитончук</w:t>
      </w:r>
      <w:r w:rsidR="006430D0" w:rsidRPr="0041369D">
        <w:rPr>
          <w:rFonts w:ascii="Times New Roman" w:eastAsia="Calibri" w:hAnsi="Times New Roman" w:cs="Times New Roman"/>
          <w:sz w:val="28"/>
          <w:szCs w:val="28"/>
          <w:shd w:val="clear" w:color="auto" w:fill="FFFFFF"/>
          <w:lang w:eastAsia="ru-RU"/>
        </w:rPr>
        <w:t xml:space="preserve"> Александр Анатольевич</w:t>
      </w:r>
      <w:r w:rsidR="00B96AF2" w:rsidRPr="0041369D">
        <w:rPr>
          <w:rFonts w:ascii="Times New Roman" w:eastAsia="Calibri" w:hAnsi="Times New Roman" w:cs="Times New Roman"/>
          <w:sz w:val="28"/>
          <w:szCs w:val="28"/>
          <w:shd w:val="clear" w:color="auto" w:fill="FFFFFF"/>
          <w:lang w:eastAsia="ru-RU"/>
        </w:rPr>
        <w:t xml:space="preserve">, </w:t>
      </w:r>
    </w:p>
    <w:p w:rsidR="00B96AF2" w:rsidRPr="0041369D" w:rsidRDefault="00B96AF2" w:rsidP="0041369D">
      <w:pPr>
        <w:spacing w:after="0" w:line="240" w:lineRule="auto"/>
        <w:ind w:firstLine="851"/>
        <w:jc w:val="right"/>
        <w:rPr>
          <w:rFonts w:ascii="Times New Roman" w:eastAsia="Calibri" w:hAnsi="Times New Roman" w:cs="Times New Roman"/>
          <w:sz w:val="28"/>
          <w:szCs w:val="28"/>
          <w:shd w:val="clear" w:color="auto" w:fill="FFFFFF"/>
          <w:lang w:eastAsia="ru-RU"/>
        </w:rPr>
      </w:pPr>
      <w:r w:rsidRPr="0041369D">
        <w:rPr>
          <w:rFonts w:ascii="Times New Roman" w:eastAsia="Calibri" w:hAnsi="Times New Roman" w:cs="Times New Roman"/>
          <w:sz w:val="28"/>
          <w:szCs w:val="28"/>
          <w:shd w:val="clear" w:color="auto" w:fill="FFFFFF"/>
          <w:lang w:eastAsia="ru-RU"/>
        </w:rPr>
        <w:t>педагог дополнительного образования,</w:t>
      </w:r>
    </w:p>
    <w:p w:rsidR="00B96AF2" w:rsidRPr="0041369D" w:rsidRDefault="00B96AF2" w:rsidP="0041369D">
      <w:pPr>
        <w:spacing w:after="0" w:line="240" w:lineRule="auto"/>
        <w:ind w:firstLine="851"/>
        <w:jc w:val="right"/>
        <w:rPr>
          <w:rFonts w:ascii="Times New Roman" w:eastAsia="Calibri" w:hAnsi="Times New Roman" w:cs="Times New Roman"/>
          <w:sz w:val="28"/>
          <w:szCs w:val="28"/>
          <w:shd w:val="clear" w:color="auto" w:fill="FFFFFF"/>
          <w:lang w:eastAsia="ru-RU"/>
        </w:rPr>
      </w:pPr>
      <w:r w:rsidRPr="0041369D">
        <w:rPr>
          <w:rFonts w:ascii="Times New Roman" w:eastAsia="Calibri" w:hAnsi="Times New Roman" w:cs="Times New Roman"/>
          <w:sz w:val="28"/>
          <w:szCs w:val="28"/>
          <w:shd w:val="clear" w:color="auto" w:fill="FFFFFF"/>
          <w:lang w:eastAsia="ru-RU"/>
        </w:rPr>
        <w:t>ГАУДО МО "МОЦДО "Лапландия"</w:t>
      </w:r>
    </w:p>
    <w:p w:rsidR="00B96AF2" w:rsidRPr="0041369D" w:rsidRDefault="00B96AF2" w:rsidP="0041369D">
      <w:pPr>
        <w:spacing w:after="0" w:line="240" w:lineRule="auto"/>
        <w:ind w:firstLine="851"/>
        <w:jc w:val="right"/>
        <w:rPr>
          <w:rFonts w:ascii="Times New Roman" w:eastAsia="Calibri" w:hAnsi="Times New Roman" w:cs="Times New Roman"/>
          <w:sz w:val="28"/>
          <w:szCs w:val="28"/>
          <w:shd w:val="clear" w:color="auto" w:fill="FFFFFF"/>
          <w:lang w:eastAsia="ru-RU"/>
        </w:rPr>
      </w:pPr>
      <w:r w:rsidRPr="0041369D">
        <w:rPr>
          <w:rFonts w:ascii="Times New Roman" w:eastAsia="Calibri" w:hAnsi="Times New Roman" w:cs="Times New Roman"/>
          <w:sz w:val="28"/>
          <w:szCs w:val="28"/>
          <w:shd w:val="clear" w:color="auto" w:fill="FFFFFF"/>
          <w:lang w:eastAsia="ru-RU"/>
        </w:rPr>
        <w:t>Павлов Николай Александрович,</w:t>
      </w:r>
    </w:p>
    <w:p w:rsidR="00B96AF2" w:rsidRPr="0041369D" w:rsidRDefault="00B96AF2" w:rsidP="0041369D">
      <w:pPr>
        <w:spacing w:after="0" w:line="240" w:lineRule="auto"/>
        <w:ind w:firstLine="851"/>
        <w:jc w:val="right"/>
        <w:rPr>
          <w:rFonts w:ascii="Times New Roman" w:eastAsia="Calibri" w:hAnsi="Times New Roman" w:cs="Times New Roman"/>
          <w:sz w:val="28"/>
          <w:szCs w:val="28"/>
          <w:shd w:val="clear" w:color="auto" w:fill="FFFFFF"/>
          <w:lang w:eastAsia="ru-RU"/>
        </w:rPr>
      </w:pPr>
      <w:r w:rsidRPr="0041369D">
        <w:rPr>
          <w:rFonts w:ascii="Times New Roman" w:eastAsia="Calibri" w:hAnsi="Times New Roman" w:cs="Times New Roman"/>
          <w:sz w:val="28"/>
          <w:szCs w:val="28"/>
          <w:shd w:val="clear" w:color="auto" w:fill="FFFFFF"/>
          <w:lang w:eastAsia="ru-RU"/>
        </w:rPr>
        <w:t>преподаватель отдельной дисциплины</w:t>
      </w:r>
    </w:p>
    <w:p w:rsidR="00B96AF2" w:rsidRPr="0041369D" w:rsidRDefault="00B96AF2" w:rsidP="0041369D">
      <w:pPr>
        <w:spacing w:after="0" w:line="240" w:lineRule="auto"/>
        <w:ind w:firstLine="851"/>
        <w:jc w:val="right"/>
        <w:rPr>
          <w:rFonts w:ascii="Times New Roman" w:eastAsia="Calibri" w:hAnsi="Times New Roman" w:cs="Times New Roman"/>
          <w:sz w:val="28"/>
          <w:szCs w:val="28"/>
          <w:shd w:val="clear" w:color="auto" w:fill="FFFFFF"/>
          <w:lang w:eastAsia="ru-RU"/>
        </w:rPr>
      </w:pPr>
      <w:r w:rsidRPr="0041369D">
        <w:rPr>
          <w:rFonts w:ascii="Times New Roman" w:eastAsia="Calibri" w:hAnsi="Times New Roman" w:cs="Times New Roman"/>
          <w:sz w:val="28"/>
          <w:szCs w:val="28"/>
          <w:shd w:val="clear" w:color="auto" w:fill="FFFFFF"/>
          <w:lang w:eastAsia="ru-RU"/>
        </w:rPr>
        <w:t xml:space="preserve"> (Математика, информатика и </w:t>
      </w:r>
    </w:p>
    <w:p w:rsidR="00B96AF2" w:rsidRPr="0041369D" w:rsidRDefault="00B96AF2" w:rsidP="0041369D">
      <w:pPr>
        <w:spacing w:after="0" w:line="240" w:lineRule="auto"/>
        <w:ind w:firstLine="851"/>
        <w:jc w:val="right"/>
        <w:rPr>
          <w:rFonts w:ascii="Times New Roman" w:eastAsia="Calibri" w:hAnsi="Times New Roman" w:cs="Times New Roman"/>
          <w:sz w:val="28"/>
          <w:szCs w:val="28"/>
          <w:shd w:val="clear" w:color="auto" w:fill="FFFFFF"/>
          <w:lang w:eastAsia="ru-RU"/>
        </w:rPr>
      </w:pPr>
      <w:r w:rsidRPr="0041369D">
        <w:rPr>
          <w:rFonts w:ascii="Times New Roman" w:eastAsia="Calibri" w:hAnsi="Times New Roman" w:cs="Times New Roman"/>
          <w:sz w:val="28"/>
          <w:szCs w:val="28"/>
          <w:shd w:val="clear" w:color="auto" w:fill="FFFFFF"/>
          <w:lang w:eastAsia="ru-RU"/>
        </w:rPr>
        <w:t>информационно-коммуникационные технологии)</w:t>
      </w:r>
    </w:p>
    <w:p w:rsidR="00B96AF2" w:rsidRPr="0041369D" w:rsidRDefault="00B96AF2" w:rsidP="0041369D">
      <w:pPr>
        <w:spacing w:after="0" w:line="240" w:lineRule="auto"/>
        <w:ind w:firstLine="851"/>
        <w:jc w:val="right"/>
        <w:rPr>
          <w:rFonts w:ascii="Times New Roman" w:eastAsia="Calibri" w:hAnsi="Times New Roman" w:cs="Times New Roman"/>
          <w:sz w:val="28"/>
          <w:szCs w:val="28"/>
          <w:shd w:val="clear" w:color="auto" w:fill="FFFFFF"/>
          <w:lang w:eastAsia="ru-RU"/>
        </w:rPr>
      </w:pPr>
      <w:r w:rsidRPr="0041369D">
        <w:rPr>
          <w:rFonts w:ascii="Times New Roman" w:eastAsia="Calibri" w:hAnsi="Times New Roman" w:cs="Times New Roman"/>
          <w:sz w:val="28"/>
          <w:szCs w:val="28"/>
          <w:shd w:val="clear" w:color="auto" w:fill="FFFFFF"/>
          <w:lang w:eastAsia="ru-RU"/>
        </w:rPr>
        <w:t>филиала НВМУ в г. Мурманске</w:t>
      </w:r>
    </w:p>
    <w:p w:rsidR="002A135D" w:rsidRPr="0041369D" w:rsidRDefault="002A135D" w:rsidP="0041369D">
      <w:pPr>
        <w:tabs>
          <w:tab w:val="left" w:pos="284"/>
        </w:tabs>
        <w:spacing w:after="0" w:line="360" w:lineRule="auto"/>
        <w:jc w:val="both"/>
        <w:rPr>
          <w:rFonts w:ascii="Times New Roman" w:eastAsia="Calibri" w:hAnsi="Times New Roman" w:cs="Times New Roman"/>
          <w:sz w:val="28"/>
          <w:szCs w:val="28"/>
        </w:rPr>
      </w:pPr>
    </w:p>
    <w:p w:rsidR="002A135D" w:rsidRPr="0041369D" w:rsidRDefault="002A135D" w:rsidP="0041369D">
      <w:pPr>
        <w:tabs>
          <w:tab w:val="left" w:pos="284"/>
        </w:tabs>
        <w:spacing w:after="0" w:line="360" w:lineRule="auto"/>
        <w:ind w:firstLine="709"/>
        <w:jc w:val="both"/>
        <w:rPr>
          <w:rFonts w:ascii="Times New Roman" w:eastAsia="Calibri" w:hAnsi="Times New Roman" w:cs="Times New Roman"/>
          <w:sz w:val="28"/>
          <w:szCs w:val="28"/>
          <w:highlight w:val="white"/>
          <w:lang w:eastAsia="ru-RU"/>
        </w:rPr>
      </w:pPr>
      <w:r w:rsidRPr="0041369D">
        <w:rPr>
          <w:rFonts w:ascii="Times New Roman" w:eastAsia="Calibri" w:hAnsi="Times New Roman" w:cs="Times New Roman"/>
          <w:sz w:val="28"/>
          <w:szCs w:val="28"/>
        </w:rPr>
        <w:t xml:space="preserve"> </w:t>
      </w:r>
    </w:p>
    <w:p w:rsidR="002A135D" w:rsidRPr="0041369D" w:rsidRDefault="002A135D" w:rsidP="0041369D">
      <w:pPr>
        <w:suppressAutoHyphens/>
        <w:spacing w:after="0" w:line="360" w:lineRule="auto"/>
        <w:ind w:firstLine="851"/>
        <w:jc w:val="right"/>
        <w:rPr>
          <w:rFonts w:ascii="Times New Roman" w:eastAsia="Calibri" w:hAnsi="Times New Roman" w:cs="Times New Roman"/>
          <w:sz w:val="28"/>
          <w:szCs w:val="28"/>
          <w:highlight w:val="white"/>
          <w:lang w:eastAsia="ru-RU"/>
        </w:rPr>
      </w:pPr>
    </w:p>
    <w:p w:rsidR="002A135D" w:rsidRPr="0041369D" w:rsidRDefault="002A135D" w:rsidP="0041369D">
      <w:pPr>
        <w:suppressAutoHyphens/>
        <w:spacing w:after="0" w:line="360" w:lineRule="auto"/>
        <w:ind w:firstLine="851"/>
        <w:jc w:val="right"/>
        <w:rPr>
          <w:rFonts w:ascii="Times New Roman" w:eastAsia="Calibri" w:hAnsi="Times New Roman" w:cs="Times New Roman"/>
          <w:sz w:val="28"/>
          <w:szCs w:val="28"/>
          <w:highlight w:val="white"/>
          <w:lang w:eastAsia="ru-RU"/>
        </w:rPr>
      </w:pPr>
    </w:p>
    <w:p w:rsidR="0028597D" w:rsidRPr="0041369D" w:rsidRDefault="0028597D" w:rsidP="0041369D">
      <w:pPr>
        <w:suppressAutoHyphens/>
        <w:spacing w:after="0" w:line="360" w:lineRule="auto"/>
        <w:ind w:firstLine="851"/>
        <w:jc w:val="right"/>
        <w:rPr>
          <w:rFonts w:ascii="Times New Roman" w:eastAsia="Calibri" w:hAnsi="Times New Roman" w:cs="Times New Roman"/>
          <w:sz w:val="28"/>
          <w:szCs w:val="28"/>
          <w:highlight w:val="white"/>
          <w:lang w:eastAsia="ru-RU"/>
        </w:rPr>
      </w:pPr>
    </w:p>
    <w:p w:rsidR="0028597D" w:rsidRPr="0041369D" w:rsidRDefault="0028597D" w:rsidP="0041369D">
      <w:pPr>
        <w:suppressAutoHyphens/>
        <w:spacing w:after="0" w:line="360" w:lineRule="auto"/>
        <w:ind w:firstLine="851"/>
        <w:jc w:val="right"/>
        <w:rPr>
          <w:rFonts w:ascii="Times New Roman" w:eastAsia="Calibri" w:hAnsi="Times New Roman" w:cs="Times New Roman"/>
          <w:sz w:val="28"/>
          <w:szCs w:val="28"/>
          <w:highlight w:val="white"/>
          <w:lang w:eastAsia="ru-RU"/>
        </w:rPr>
      </w:pPr>
    </w:p>
    <w:p w:rsidR="002A135D" w:rsidRPr="0041369D" w:rsidRDefault="00550D67" w:rsidP="0041369D">
      <w:pPr>
        <w:suppressAutoHyphens/>
        <w:spacing w:after="0" w:line="360" w:lineRule="auto"/>
        <w:jc w:val="center"/>
        <w:rPr>
          <w:rFonts w:ascii="Times New Roman" w:eastAsia="Calibri" w:hAnsi="Times New Roman" w:cs="Times New Roman"/>
          <w:sz w:val="28"/>
          <w:szCs w:val="28"/>
          <w:shd w:val="clear" w:color="auto" w:fill="FFFFFF"/>
          <w:lang w:eastAsia="ru-RU"/>
        </w:rPr>
      </w:pPr>
      <w:r w:rsidRPr="0041369D">
        <w:rPr>
          <w:rFonts w:ascii="Times New Roman" w:eastAsia="Calibri" w:hAnsi="Times New Roman" w:cs="Times New Roman"/>
          <w:sz w:val="28"/>
          <w:szCs w:val="28"/>
          <w:shd w:val="clear" w:color="auto" w:fill="FFFFFF"/>
          <w:lang w:eastAsia="ru-RU"/>
        </w:rPr>
        <w:t>Мурманск</w:t>
      </w:r>
    </w:p>
    <w:p w:rsidR="00550D67" w:rsidRPr="0041369D" w:rsidRDefault="00550D67" w:rsidP="0041369D">
      <w:pPr>
        <w:suppressAutoHyphens/>
        <w:spacing w:after="0" w:line="360" w:lineRule="auto"/>
        <w:jc w:val="center"/>
        <w:rPr>
          <w:rFonts w:ascii="Times New Roman" w:eastAsia="Calibri" w:hAnsi="Times New Roman" w:cs="Times New Roman"/>
          <w:sz w:val="28"/>
          <w:szCs w:val="28"/>
        </w:rPr>
      </w:pPr>
    </w:p>
    <w:p w:rsidR="002A135D" w:rsidRPr="0041369D" w:rsidRDefault="002A135D" w:rsidP="0041369D">
      <w:pPr>
        <w:suppressAutoHyphens/>
        <w:spacing w:after="0" w:line="360" w:lineRule="auto"/>
        <w:jc w:val="center"/>
        <w:rPr>
          <w:rFonts w:ascii="Times New Roman" w:eastAsia="Calibri" w:hAnsi="Times New Roman" w:cs="Times New Roman"/>
          <w:sz w:val="28"/>
          <w:szCs w:val="28"/>
          <w:shd w:val="clear" w:color="auto" w:fill="FFFFFF"/>
          <w:lang w:eastAsia="ru-RU"/>
        </w:rPr>
      </w:pPr>
      <w:r w:rsidRPr="0041369D">
        <w:rPr>
          <w:rFonts w:ascii="Times New Roman" w:eastAsia="Calibri" w:hAnsi="Times New Roman" w:cs="Times New Roman"/>
          <w:sz w:val="28"/>
          <w:szCs w:val="28"/>
          <w:shd w:val="clear" w:color="auto" w:fill="FFFFFF"/>
          <w:lang w:eastAsia="ru-RU"/>
        </w:rPr>
        <w:t>202</w:t>
      </w:r>
      <w:r w:rsidR="00A5446D" w:rsidRPr="0041369D">
        <w:rPr>
          <w:rFonts w:ascii="Times New Roman" w:eastAsia="Calibri" w:hAnsi="Times New Roman" w:cs="Times New Roman"/>
          <w:sz w:val="28"/>
          <w:szCs w:val="28"/>
          <w:shd w:val="clear" w:color="auto" w:fill="FFFFFF"/>
          <w:lang w:eastAsia="ru-RU"/>
        </w:rPr>
        <w:t>2</w:t>
      </w:r>
    </w:p>
    <w:p w:rsidR="0041369D" w:rsidRDefault="0041369D" w:rsidP="0041369D">
      <w:pPr>
        <w:suppressAutoHyphens/>
        <w:spacing w:after="0" w:line="360" w:lineRule="auto"/>
        <w:jc w:val="center"/>
        <w:rPr>
          <w:rFonts w:ascii="Times New Roman" w:eastAsia="Calibri" w:hAnsi="Times New Roman" w:cs="Times New Roman"/>
          <w:b/>
          <w:sz w:val="28"/>
          <w:szCs w:val="28"/>
        </w:rPr>
      </w:pPr>
    </w:p>
    <w:p w:rsidR="0041369D" w:rsidRDefault="0041369D" w:rsidP="0041369D">
      <w:pPr>
        <w:suppressAutoHyphens/>
        <w:spacing w:after="0" w:line="360" w:lineRule="auto"/>
        <w:jc w:val="center"/>
        <w:rPr>
          <w:rFonts w:ascii="Times New Roman" w:eastAsia="Calibri" w:hAnsi="Times New Roman" w:cs="Times New Roman"/>
          <w:b/>
          <w:sz w:val="28"/>
          <w:szCs w:val="28"/>
        </w:rPr>
      </w:pPr>
    </w:p>
    <w:p w:rsidR="0041369D" w:rsidRDefault="0041369D" w:rsidP="0041369D">
      <w:pPr>
        <w:suppressAutoHyphens/>
        <w:spacing w:after="0" w:line="360" w:lineRule="auto"/>
        <w:jc w:val="center"/>
        <w:rPr>
          <w:rFonts w:ascii="Times New Roman" w:eastAsia="Calibri" w:hAnsi="Times New Roman" w:cs="Times New Roman"/>
          <w:b/>
          <w:sz w:val="28"/>
          <w:szCs w:val="28"/>
        </w:rPr>
      </w:pPr>
    </w:p>
    <w:p w:rsidR="00AF7A17" w:rsidRPr="0041369D" w:rsidRDefault="00AF7A17" w:rsidP="0041369D">
      <w:pPr>
        <w:suppressAutoHyphens/>
        <w:spacing w:after="0" w:line="360" w:lineRule="auto"/>
        <w:jc w:val="center"/>
        <w:rPr>
          <w:rFonts w:ascii="Times New Roman" w:eastAsia="Calibri" w:hAnsi="Times New Roman" w:cs="Times New Roman"/>
          <w:b/>
          <w:sz w:val="28"/>
          <w:szCs w:val="28"/>
        </w:rPr>
      </w:pPr>
      <w:r w:rsidRPr="0041369D">
        <w:rPr>
          <w:rFonts w:ascii="Times New Roman" w:eastAsia="Calibri" w:hAnsi="Times New Roman" w:cs="Times New Roman"/>
          <w:b/>
          <w:sz w:val="28"/>
          <w:szCs w:val="28"/>
        </w:rPr>
        <w:lastRenderedPageBreak/>
        <w:t>Содержание</w:t>
      </w:r>
    </w:p>
    <w:tbl>
      <w:tblPr>
        <w:tblW w:w="0" w:type="auto"/>
        <w:tblCellSpacing w:w="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7"/>
        <w:gridCol w:w="708"/>
      </w:tblGrid>
      <w:tr w:rsidR="00AF7A17" w:rsidRPr="0041369D" w:rsidTr="006913FA">
        <w:trPr>
          <w:tblCellSpacing w:w="0" w:type="dxa"/>
        </w:trPr>
        <w:tc>
          <w:tcPr>
            <w:tcW w:w="9037" w:type="dxa"/>
            <w:vAlign w:val="center"/>
            <w:hideMark/>
          </w:tcPr>
          <w:p w:rsidR="00AF7A17" w:rsidRPr="0041369D" w:rsidRDefault="00AF7A17" w:rsidP="0041369D">
            <w:pPr>
              <w:spacing w:after="0" w:line="360" w:lineRule="auto"/>
              <w:jc w:val="both"/>
              <w:rPr>
                <w:rFonts w:ascii="Times New Roman" w:eastAsia="Times New Roman" w:hAnsi="Times New Roman" w:cs="Times New Roman"/>
                <w:sz w:val="28"/>
                <w:szCs w:val="28"/>
                <w:lang w:eastAsia="ru-RU"/>
              </w:rPr>
            </w:pPr>
            <w:r w:rsidRPr="0041369D">
              <w:rPr>
                <w:rFonts w:ascii="Times New Roman" w:eastAsia="Times New Roman" w:hAnsi="Times New Roman" w:cs="Times New Roman"/>
                <w:color w:val="000000"/>
                <w:sz w:val="28"/>
                <w:szCs w:val="28"/>
                <w:lang w:eastAsia="ru-RU"/>
              </w:rPr>
              <w:t>ВВЕДЕНИЕ</w:t>
            </w:r>
          </w:p>
        </w:tc>
        <w:tc>
          <w:tcPr>
            <w:tcW w:w="708" w:type="dxa"/>
          </w:tcPr>
          <w:p w:rsidR="00AF7A17" w:rsidRPr="0041369D" w:rsidRDefault="0041369D" w:rsidP="0041369D">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p>
        </w:tc>
      </w:tr>
      <w:tr w:rsidR="00AF7A17" w:rsidRPr="0041369D" w:rsidTr="006913FA">
        <w:trPr>
          <w:tblCellSpacing w:w="0" w:type="dxa"/>
        </w:trPr>
        <w:tc>
          <w:tcPr>
            <w:tcW w:w="9037" w:type="dxa"/>
            <w:vAlign w:val="center"/>
            <w:hideMark/>
          </w:tcPr>
          <w:p w:rsidR="00AF7A17" w:rsidRPr="0041369D" w:rsidRDefault="00AF7A17" w:rsidP="0041369D">
            <w:pPr>
              <w:spacing w:after="0" w:line="360" w:lineRule="auto"/>
              <w:jc w:val="both"/>
              <w:rPr>
                <w:rFonts w:ascii="Times New Roman" w:eastAsia="Times New Roman" w:hAnsi="Times New Roman" w:cs="Times New Roman"/>
                <w:sz w:val="28"/>
                <w:szCs w:val="28"/>
                <w:lang w:eastAsia="ru-RU"/>
              </w:rPr>
            </w:pPr>
            <w:r w:rsidRPr="0041369D">
              <w:rPr>
                <w:rFonts w:ascii="Times New Roman" w:eastAsia="Times New Roman" w:hAnsi="Times New Roman" w:cs="Times New Roman"/>
                <w:color w:val="000000"/>
                <w:sz w:val="28"/>
                <w:szCs w:val="28"/>
                <w:lang w:eastAsia="ru-RU"/>
              </w:rPr>
              <w:t xml:space="preserve">ГЛАВА 1. Теоретические основы изучения </w:t>
            </w:r>
            <w:r w:rsidR="006913FA" w:rsidRPr="0041369D">
              <w:rPr>
                <w:rFonts w:ascii="Times New Roman" w:eastAsia="Times New Roman" w:hAnsi="Times New Roman" w:cs="Times New Roman"/>
                <w:color w:val="000000"/>
                <w:sz w:val="28"/>
                <w:szCs w:val="28"/>
                <w:lang w:eastAsia="ru-RU"/>
              </w:rPr>
              <w:t>возможности создания автоматизированной кошачьей кормушки для влажного корма</w:t>
            </w:r>
          </w:p>
        </w:tc>
        <w:tc>
          <w:tcPr>
            <w:tcW w:w="708" w:type="dxa"/>
          </w:tcPr>
          <w:p w:rsidR="00AF7A17" w:rsidRPr="0041369D" w:rsidRDefault="0041369D" w:rsidP="0041369D">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p>
        </w:tc>
      </w:tr>
      <w:tr w:rsidR="00AF7A17" w:rsidRPr="0041369D" w:rsidTr="006913FA">
        <w:trPr>
          <w:tblCellSpacing w:w="0" w:type="dxa"/>
        </w:trPr>
        <w:tc>
          <w:tcPr>
            <w:tcW w:w="9037" w:type="dxa"/>
            <w:vAlign w:val="center"/>
            <w:hideMark/>
          </w:tcPr>
          <w:p w:rsidR="00AF7A17" w:rsidRPr="0041369D" w:rsidRDefault="00AF7A17" w:rsidP="0041369D">
            <w:pPr>
              <w:spacing w:after="0" w:line="360" w:lineRule="auto"/>
              <w:ind w:hanging="37"/>
              <w:jc w:val="both"/>
              <w:rPr>
                <w:rFonts w:ascii="Times New Roman" w:eastAsia="Times New Roman" w:hAnsi="Times New Roman" w:cs="Times New Roman"/>
                <w:sz w:val="28"/>
                <w:szCs w:val="28"/>
                <w:lang w:eastAsia="ru-RU"/>
              </w:rPr>
            </w:pPr>
            <w:r w:rsidRPr="0041369D">
              <w:rPr>
                <w:rFonts w:ascii="Times New Roman" w:eastAsia="Times New Roman" w:hAnsi="Times New Roman" w:cs="Times New Roman"/>
                <w:color w:val="000000"/>
                <w:sz w:val="28"/>
                <w:szCs w:val="28"/>
                <w:lang w:eastAsia="ru-RU"/>
              </w:rPr>
              <w:t xml:space="preserve">ГЛАВА 2. </w:t>
            </w:r>
            <w:r w:rsidR="00FD3808" w:rsidRPr="0041369D">
              <w:rPr>
                <w:rFonts w:ascii="Times New Roman" w:eastAsia="Times New Roman" w:hAnsi="Times New Roman" w:cs="Times New Roman"/>
                <w:color w:val="000000"/>
                <w:sz w:val="28"/>
                <w:szCs w:val="28"/>
                <w:lang w:eastAsia="ru-RU"/>
              </w:rPr>
              <w:t>Описание прототипа автоматизированной кошачьей кормушки для влажного корма «Пух»</w:t>
            </w:r>
          </w:p>
        </w:tc>
        <w:tc>
          <w:tcPr>
            <w:tcW w:w="708" w:type="dxa"/>
          </w:tcPr>
          <w:p w:rsidR="00AF7A17" w:rsidRPr="0041369D" w:rsidRDefault="0041369D" w:rsidP="0041369D">
            <w:pPr>
              <w:spacing w:after="0" w:line="360" w:lineRule="auto"/>
              <w:ind w:hanging="3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p>
        </w:tc>
      </w:tr>
      <w:tr w:rsidR="00AF7A17" w:rsidRPr="0041369D" w:rsidTr="006913FA">
        <w:trPr>
          <w:tblCellSpacing w:w="0" w:type="dxa"/>
        </w:trPr>
        <w:tc>
          <w:tcPr>
            <w:tcW w:w="9037" w:type="dxa"/>
            <w:vAlign w:val="center"/>
            <w:hideMark/>
          </w:tcPr>
          <w:p w:rsidR="00AF7A17" w:rsidRPr="0041369D" w:rsidRDefault="00AF7A17" w:rsidP="0041369D">
            <w:pPr>
              <w:spacing w:after="0" w:line="360" w:lineRule="auto"/>
              <w:jc w:val="both"/>
              <w:rPr>
                <w:rFonts w:ascii="Times New Roman" w:eastAsia="Times New Roman" w:hAnsi="Times New Roman" w:cs="Times New Roman"/>
                <w:sz w:val="28"/>
                <w:szCs w:val="28"/>
                <w:lang w:eastAsia="ru-RU"/>
              </w:rPr>
            </w:pPr>
            <w:r w:rsidRPr="0041369D">
              <w:rPr>
                <w:rFonts w:ascii="Times New Roman" w:eastAsia="Times New Roman" w:hAnsi="Times New Roman" w:cs="Times New Roman"/>
                <w:color w:val="000000"/>
                <w:sz w:val="28"/>
                <w:szCs w:val="28"/>
                <w:lang w:eastAsia="ru-RU"/>
              </w:rPr>
              <w:t>ЗАКЛЮЧЕНИЕ</w:t>
            </w:r>
          </w:p>
        </w:tc>
        <w:tc>
          <w:tcPr>
            <w:tcW w:w="708" w:type="dxa"/>
          </w:tcPr>
          <w:p w:rsidR="00AF7A17" w:rsidRPr="0041369D" w:rsidRDefault="0041369D" w:rsidP="0041369D">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w:t>
            </w:r>
          </w:p>
        </w:tc>
      </w:tr>
      <w:tr w:rsidR="00AF7A17" w:rsidRPr="0041369D" w:rsidTr="006913FA">
        <w:trPr>
          <w:tblCellSpacing w:w="0" w:type="dxa"/>
        </w:trPr>
        <w:tc>
          <w:tcPr>
            <w:tcW w:w="9037" w:type="dxa"/>
            <w:vAlign w:val="center"/>
            <w:hideMark/>
          </w:tcPr>
          <w:p w:rsidR="00AF7A17" w:rsidRPr="0041369D" w:rsidRDefault="00AF7A17" w:rsidP="0041369D">
            <w:pPr>
              <w:spacing w:after="0" w:line="360" w:lineRule="auto"/>
              <w:jc w:val="both"/>
              <w:rPr>
                <w:rFonts w:ascii="Times New Roman" w:eastAsia="Times New Roman" w:hAnsi="Times New Roman" w:cs="Times New Roman"/>
                <w:sz w:val="28"/>
                <w:szCs w:val="28"/>
                <w:lang w:eastAsia="ru-RU"/>
              </w:rPr>
            </w:pPr>
            <w:r w:rsidRPr="0041369D">
              <w:rPr>
                <w:rFonts w:ascii="Times New Roman" w:eastAsia="Times New Roman" w:hAnsi="Times New Roman" w:cs="Times New Roman"/>
                <w:color w:val="000000"/>
                <w:sz w:val="28"/>
                <w:szCs w:val="28"/>
                <w:lang w:eastAsia="ru-RU"/>
              </w:rPr>
              <w:t>СПИСОК ИЗУЧЕННОЙ ЛИТЕРАТУРЫ</w:t>
            </w:r>
          </w:p>
        </w:tc>
        <w:tc>
          <w:tcPr>
            <w:tcW w:w="708" w:type="dxa"/>
          </w:tcPr>
          <w:p w:rsidR="00AF7A17" w:rsidRPr="0041369D" w:rsidRDefault="0041369D" w:rsidP="0041369D">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w:t>
            </w:r>
          </w:p>
        </w:tc>
      </w:tr>
      <w:tr w:rsidR="00AF7A17" w:rsidRPr="0041369D" w:rsidTr="006913FA">
        <w:trPr>
          <w:tblCellSpacing w:w="0" w:type="dxa"/>
        </w:trPr>
        <w:tc>
          <w:tcPr>
            <w:tcW w:w="9037" w:type="dxa"/>
            <w:vAlign w:val="center"/>
            <w:hideMark/>
          </w:tcPr>
          <w:p w:rsidR="00AF7A17" w:rsidRPr="0041369D" w:rsidRDefault="00AF7A17" w:rsidP="0041369D">
            <w:pPr>
              <w:spacing w:after="0" w:line="360" w:lineRule="auto"/>
              <w:jc w:val="both"/>
              <w:rPr>
                <w:rFonts w:ascii="Times New Roman" w:eastAsia="Times New Roman" w:hAnsi="Times New Roman" w:cs="Times New Roman"/>
                <w:sz w:val="28"/>
                <w:szCs w:val="28"/>
                <w:lang w:eastAsia="ru-RU"/>
              </w:rPr>
            </w:pPr>
            <w:r w:rsidRPr="0041369D">
              <w:rPr>
                <w:rFonts w:ascii="Times New Roman" w:eastAsia="Times New Roman" w:hAnsi="Times New Roman" w:cs="Times New Roman"/>
                <w:color w:val="000000"/>
                <w:sz w:val="28"/>
                <w:szCs w:val="28"/>
                <w:lang w:eastAsia="ru-RU"/>
              </w:rPr>
              <w:t>ПРИЛОЖЕНИЯ</w:t>
            </w:r>
          </w:p>
        </w:tc>
        <w:tc>
          <w:tcPr>
            <w:tcW w:w="708" w:type="dxa"/>
          </w:tcPr>
          <w:p w:rsidR="00AF7A17" w:rsidRPr="0041369D" w:rsidRDefault="006313B0" w:rsidP="0041369D">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w:t>
            </w:r>
            <w:bookmarkStart w:id="0" w:name="_GoBack"/>
            <w:bookmarkEnd w:id="0"/>
          </w:p>
        </w:tc>
      </w:tr>
    </w:tbl>
    <w:p w:rsidR="00AF7A17" w:rsidRPr="0041369D" w:rsidRDefault="00AF7A17" w:rsidP="0041369D">
      <w:pPr>
        <w:spacing w:after="0" w:line="360" w:lineRule="auto"/>
        <w:jc w:val="center"/>
        <w:rPr>
          <w:rFonts w:ascii="Times New Roman" w:eastAsia="Calibri" w:hAnsi="Times New Roman" w:cs="Times New Roman"/>
          <w:b/>
          <w:sz w:val="28"/>
          <w:szCs w:val="28"/>
        </w:rPr>
      </w:pPr>
    </w:p>
    <w:p w:rsidR="00AD19ED" w:rsidRPr="0041369D" w:rsidRDefault="00AF7A17" w:rsidP="0041369D">
      <w:pPr>
        <w:spacing w:after="0" w:line="360" w:lineRule="auto"/>
        <w:rPr>
          <w:rFonts w:ascii="Times New Roman" w:eastAsia="Calibri" w:hAnsi="Times New Roman" w:cs="Times New Roman"/>
          <w:sz w:val="28"/>
          <w:szCs w:val="28"/>
        </w:rPr>
      </w:pPr>
      <w:r w:rsidRPr="0041369D">
        <w:rPr>
          <w:rFonts w:ascii="Times New Roman" w:eastAsia="Calibri" w:hAnsi="Times New Roman" w:cs="Times New Roman"/>
          <w:b/>
          <w:sz w:val="28"/>
          <w:szCs w:val="28"/>
        </w:rPr>
        <w:br w:type="page"/>
      </w:r>
    </w:p>
    <w:p w:rsidR="00BE558C" w:rsidRPr="0041369D" w:rsidRDefault="00016C0F" w:rsidP="0041369D">
      <w:pPr>
        <w:spacing w:after="0" w:line="360" w:lineRule="auto"/>
        <w:jc w:val="center"/>
        <w:rPr>
          <w:rFonts w:ascii="Times New Roman" w:eastAsia="Calibri" w:hAnsi="Times New Roman" w:cs="Times New Roman"/>
          <w:b/>
          <w:sz w:val="28"/>
          <w:szCs w:val="28"/>
        </w:rPr>
      </w:pPr>
      <w:r w:rsidRPr="0041369D">
        <w:rPr>
          <w:rFonts w:ascii="Times New Roman" w:eastAsia="Calibri" w:hAnsi="Times New Roman" w:cs="Times New Roman"/>
          <w:b/>
          <w:sz w:val="28"/>
          <w:szCs w:val="28"/>
        </w:rPr>
        <w:lastRenderedPageBreak/>
        <w:t>ВВЕДЕНИЕ</w:t>
      </w:r>
    </w:p>
    <w:p w:rsidR="00C10CD5" w:rsidRPr="0041369D" w:rsidRDefault="00C10CD5" w:rsidP="0041369D">
      <w:pPr>
        <w:spacing w:after="0" w:line="360" w:lineRule="auto"/>
        <w:jc w:val="center"/>
        <w:rPr>
          <w:rFonts w:ascii="Times New Roman" w:eastAsia="Calibri" w:hAnsi="Times New Roman" w:cs="Times New Roman"/>
          <w:sz w:val="28"/>
          <w:szCs w:val="28"/>
        </w:rPr>
      </w:pPr>
    </w:p>
    <w:p w:rsidR="00500DE5" w:rsidRPr="0041369D" w:rsidRDefault="00500DE5" w:rsidP="0041369D">
      <w:pPr>
        <w:spacing w:after="0" w:line="360" w:lineRule="auto"/>
        <w:ind w:firstLine="709"/>
        <w:jc w:val="both"/>
        <w:rPr>
          <w:rFonts w:ascii="Times New Roman" w:eastAsia="Calibri" w:hAnsi="Times New Roman" w:cs="Times New Roman"/>
          <w:bCs/>
          <w:sz w:val="28"/>
          <w:szCs w:val="28"/>
        </w:rPr>
      </w:pPr>
      <w:r w:rsidRPr="0041369D">
        <w:rPr>
          <w:rFonts w:ascii="Times New Roman" w:eastAsia="Calibri" w:hAnsi="Times New Roman" w:cs="Times New Roman"/>
          <w:bCs/>
          <w:sz w:val="28"/>
          <w:szCs w:val="28"/>
        </w:rPr>
        <w:t>Кошки были близки людям с первых дней человечества. Считается, что дружба человека и кошки насчитывает 9500 лет. В разные эпохи значение кошек в жизни человека было различным: от поклонения до страха, от обожания до ненависти, но она смогла претерпеть сложности и по сей день дарит радость хозяевам. В целом, отношение человека к домашнему животному, в частности к кошке — это модель отношений к себе подобным, обществу, миру. Как можно не любить, не заботиться и не стараться улучшать жизнь своего домашнего любимца?</w:t>
      </w:r>
    </w:p>
    <w:p w:rsidR="00500DE5" w:rsidRPr="0041369D" w:rsidRDefault="00500DE5" w:rsidP="0041369D">
      <w:pPr>
        <w:spacing w:after="0" w:line="360" w:lineRule="auto"/>
        <w:ind w:firstLine="709"/>
        <w:jc w:val="both"/>
        <w:rPr>
          <w:rFonts w:ascii="Times New Roman" w:eastAsia="Calibri" w:hAnsi="Times New Roman" w:cs="Times New Roman"/>
          <w:bCs/>
          <w:sz w:val="28"/>
          <w:szCs w:val="28"/>
        </w:rPr>
      </w:pPr>
      <w:r w:rsidRPr="0041369D">
        <w:rPr>
          <w:rFonts w:ascii="Times New Roman" w:eastAsia="Calibri" w:hAnsi="Times New Roman" w:cs="Times New Roman"/>
          <w:bCs/>
          <w:sz w:val="28"/>
          <w:szCs w:val="28"/>
        </w:rPr>
        <w:t xml:space="preserve">У меня есть кот по кличке Пух. Как все коты, он часто просит есть, особенно по ночам, что вызывает немало неудобства, поэтому появление автоматической кормушки является актуальным в нашей семье. </w:t>
      </w:r>
      <w:r w:rsidR="00D26CAA" w:rsidRPr="0041369D">
        <w:rPr>
          <w:rFonts w:ascii="Times New Roman" w:eastAsia="Calibri" w:hAnsi="Times New Roman" w:cs="Times New Roman"/>
          <w:bCs/>
          <w:sz w:val="28"/>
          <w:szCs w:val="28"/>
        </w:rPr>
        <w:t>Также ночью он</w:t>
      </w:r>
      <w:r w:rsidRPr="0041369D">
        <w:rPr>
          <w:rFonts w:ascii="Times New Roman" w:eastAsia="Calibri" w:hAnsi="Times New Roman" w:cs="Times New Roman"/>
          <w:bCs/>
          <w:sz w:val="28"/>
          <w:szCs w:val="28"/>
        </w:rPr>
        <w:t xml:space="preserve"> предпочитает лакомиться влажным кормом</w:t>
      </w:r>
      <w:r w:rsidR="0058197E" w:rsidRPr="0041369D">
        <w:rPr>
          <w:rFonts w:ascii="Times New Roman" w:eastAsia="Calibri" w:hAnsi="Times New Roman" w:cs="Times New Roman"/>
          <w:bCs/>
          <w:sz w:val="28"/>
          <w:szCs w:val="28"/>
        </w:rPr>
        <w:t xml:space="preserve">, что вызывает еще больше неудобств, особенно с загрязнением рук, места хранения открытого пакетика в холодильнике и так далее.  Анализ предлагаемых производителями автоматических кормушек позволил сделать вывод, что практически все они предназначены для сухого корма или стоят очень дорого. Следовательно, </w:t>
      </w:r>
      <w:r w:rsidR="0058197E" w:rsidRPr="0041369D">
        <w:rPr>
          <w:rFonts w:ascii="Times New Roman" w:hAnsi="Times New Roman" w:cs="Times New Roman"/>
          <w:b/>
          <w:bCs/>
          <w:sz w:val="28"/>
          <w:szCs w:val="28"/>
        </w:rPr>
        <w:t xml:space="preserve">проблемой исследования </w:t>
      </w:r>
      <w:r w:rsidR="0058197E" w:rsidRPr="0041369D">
        <w:rPr>
          <w:rFonts w:ascii="Times New Roman" w:hAnsi="Times New Roman" w:cs="Times New Roman"/>
          <w:bCs/>
          <w:sz w:val="28"/>
          <w:szCs w:val="28"/>
        </w:rPr>
        <w:t>является</w:t>
      </w:r>
      <w:r w:rsidR="0058197E" w:rsidRPr="0041369D">
        <w:rPr>
          <w:rFonts w:ascii="Times New Roman" w:hAnsi="Times New Roman" w:cs="Times New Roman"/>
          <w:b/>
          <w:bCs/>
          <w:sz w:val="28"/>
          <w:szCs w:val="28"/>
        </w:rPr>
        <w:t xml:space="preserve"> </w:t>
      </w:r>
      <w:r w:rsidR="0058197E" w:rsidRPr="0041369D">
        <w:rPr>
          <w:rFonts w:ascii="Times New Roman" w:hAnsi="Times New Roman" w:cs="Times New Roman"/>
          <w:bCs/>
          <w:sz w:val="28"/>
          <w:szCs w:val="28"/>
        </w:rPr>
        <w:t>изучение возможности создать недорогую автоматизированную кормушку для влажного корма, которая позволит решить главную проблему при его выдавливании – наличие грязных рук.</w:t>
      </w:r>
    </w:p>
    <w:p w:rsidR="00E00EA9" w:rsidRPr="0041369D" w:rsidRDefault="0058197E" w:rsidP="0041369D">
      <w:pPr>
        <w:pStyle w:val="a3"/>
        <w:spacing w:line="360" w:lineRule="auto"/>
        <w:ind w:firstLine="709"/>
        <w:jc w:val="both"/>
        <w:rPr>
          <w:rFonts w:ascii="Times New Roman" w:hAnsi="Times New Roman" w:cs="Times New Roman"/>
          <w:sz w:val="28"/>
          <w:szCs w:val="28"/>
        </w:rPr>
      </w:pPr>
      <w:r w:rsidRPr="0041369D">
        <w:rPr>
          <w:rFonts w:ascii="Times New Roman" w:hAnsi="Times New Roman" w:cs="Times New Roman"/>
          <w:bCs/>
          <w:sz w:val="28"/>
          <w:szCs w:val="28"/>
        </w:rPr>
        <w:t>Таким образом,</w:t>
      </w:r>
      <w:r w:rsidRPr="0041369D">
        <w:rPr>
          <w:rFonts w:ascii="Times New Roman" w:hAnsi="Times New Roman" w:cs="Times New Roman"/>
          <w:b/>
          <w:bCs/>
          <w:sz w:val="28"/>
          <w:szCs w:val="28"/>
        </w:rPr>
        <w:t xml:space="preserve"> о</w:t>
      </w:r>
      <w:r w:rsidR="00E00EA9" w:rsidRPr="0041369D">
        <w:rPr>
          <w:rFonts w:ascii="Times New Roman" w:hAnsi="Times New Roman" w:cs="Times New Roman"/>
          <w:b/>
          <w:bCs/>
          <w:sz w:val="28"/>
          <w:szCs w:val="28"/>
        </w:rPr>
        <w:t>бъектом нашего исследования</w:t>
      </w:r>
      <w:r w:rsidR="00E00EA9" w:rsidRPr="0041369D">
        <w:rPr>
          <w:rFonts w:ascii="Times New Roman" w:hAnsi="Times New Roman" w:cs="Times New Roman"/>
          <w:sz w:val="28"/>
          <w:szCs w:val="28"/>
        </w:rPr>
        <w:t xml:space="preserve"> является </w:t>
      </w:r>
      <w:r w:rsidR="00747B8A" w:rsidRPr="0041369D">
        <w:rPr>
          <w:rFonts w:ascii="Times New Roman" w:hAnsi="Times New Roman" w:cs="Times New Roman"/>
          <w:sz w:val="28"/>
          <w:szCs w:val="28"/>
        </w:rPr>
        <w:t>автоматизированные системы</w:t>
      </w:r>
      <w:r w:rsidR="00E00EA9" w:rsidRPr="0041369D">
        <w:rPr>
          <w:rFonts w:ascii="Times New Roman" w:hAnsi="Times New Roman" w:cs="Times New Roman"/>
          <w:sz w:val="28"/>
          <w:szCs w:val="28"/>
        </w:rPr>
        <w:t>.</w:t>
      </w:r>
    </w:p>
    <w:p w:rsidR="005F585E" w:rsidRPr="0041369D" w:rsidRDefault="00E00EA9" w:rsidP="0041369D">
      <w:pPr>
        <w:pStyle w:val="a3"/>
        <w:spacing w:line="360" w:lineRule="auto"/>
        <w:ind w:firstLine="709"/>
        <w:jc w:val="both"/>
        <w:rPr>
          <w:rFonts w:ascii="Times New Roman" w:hAnsi="Times New Roman" w:cs="Times New Roman"/>
          <w:sz w:val="28"/>
          <w:szCs w:val="28"/>
        </w:rPr>
      </w:pPr>
      <w:r w:rsidRPr="0041369D">
        <w:rPr>
          <w:rFonts w:ascii="Times New Roman" w:hAnsi="Times New Roman" w:cs="Times New Roman"/>
          <w:b/>
          <w:sz w:val="28"/>
          <w:szCs w:val="28"/>
        </w:rPr>
        <w:t>Предметом исследования</w:t>
      </w:r>
      <w:r w:rsidRPr="0041369D">
        <w:rPr>
          <w:rFonts w:ascii="Times New Roman" w:hAnsi="Times New Roman" w:cs="Times New Roman"/>
          <w:sz w:val="28"/>
          <w:szCs w:val="28"/>
        </w:rPr>
        <w:t xml:space="preserve"> </w:t>
      </w:r>
      <w:r w:rsidR="00747B8A" w:rsidRPr="0041369D">
        <w:rPr>
          <w:rFonts w:ascii="Times New Roman" w:hAnsi="Times New Roman" w:cs="Times New Roman"/>
          <w:sz w:val="28"/>
          <w:szCs w:val="28"/>
        </w:rPr>
        <w:t>–</w:t>
      </w:r>
      <w:r w:rsidR="001D7E9C" w:rsidRPr="0041369D">
        <w:rPr>
          <w:rFonts w:ascii="Times New Roman" w:hAnsi="Times New Roman" w:cs="Times New Roman"/>
          <w:sz w:val="28"/>
          <w:szCs w:val="28"/>
        </w:rPr>
        <w:t xml:space="preserve"> </w:t>
      </w:r>
      <w:r w:rsidR="00747B8A" w:rsidRPr="0041369D">
        <w:rPr>
          <w:rFonts w:ascii="Times New Roman" w:hAnsi="Times New Roman" w:cs="Times New Roman"/>
          <w:sz w:val="28"/>
          <w:szCs w:val="28"/>
        </w:rPr>
        <w:t>автоматизированная кошачья кормушка для влажного корма</w:t>
      </w:r>
      <w:r w:rsidR="005F585E" w:rsidRPr="0041369D">
        <w:rPr>
          <w:rFonts w:ascii="Times New Roman" w:hAnsi="Times New Roman" w:cs="Times New Roman"/>
          <w:sz w:val="28"/>
          <w:szCs w:val="28"/>
        </w:rPr>
        <w:t>.</w:t>
      </w:r>
    </w:p>
    <w:p w:rsidR="00E00EA9" w:rsidRPr="0041369D" w:rsidRDefault="00E00EA9" w:rsidP="0041369D">
      <w:pPr>
        <w:pStyle w:val="a3"/>
        <w:spacing w:line="360" w:lineRule="auto"/>
        <w:ind w:firstLine="709"/>
        <w:jc w:val="both"/>
        <w:rPr>
          <w:rFonts w:ascii="Times New Roman" w:hAnsi="Times New Roman" w:cs="Times New Roman"/>
          <w:sz w:val="28"/>
          <w:szCs w:val="28"/>
        </w:rPr>
      </w:pPr>
      <w:r w:rsidRPr="0041369D">
        <w:rPr>
          <w:rFonts w:ascii="Times New Roman" w:hAnsi="Times New Roman" w:cs="Times New Roman"/>
          <w:b/>
          <w:bCs/>
          <w:sz w:val="28"/>
          <w:szCs w:val="28"/>
        </w:rPr>
        <w:t>Цель исследования</w:t>
      </w:r>
      <w:r w:rsidRPr="0041369D">
        <w:rPr>
          <w:rFonts w:ascii="Times New Roman" w:hAnsi="Times New Roman" w:cs="Times New Roman"/>
          <w:sz w:val="28"/>
          <w:szCs w:val="28"/>
        </w:rPr>
        <w:t xml:space="preserve"> – </w:t>
      </w:r>
      <w:r w:rsidR="00747B8A" w:rsidRPr="0041369D">
        <w:rPr>
          <w:rFonts w:ascii="Times New Roman" w:hAnsi="Times New Roman" w:cs="Times New Roman"/>
          <w:sz w:val="28"/>
          <w:szCs w:val="28"/>
        </w:rPr>
        <w:t>создание прототипа автоматизированной кошачьей кормушки для влажного корма «Пух»</w:t>
      </w:r>
      <w:r w:rsidRPr="0041369D">
        <w:rPr>
          <w:rFonts w:ascii="Times New Roman" w:hAnsi="Times New Roman" w:cs="Times New Roman"/>
          <w:sz w:val="28"/>
          <w:szCs w:val="28"/>
        </w:rPr>
        <w:t>.</w:t>
      </w:r>
    </w:p>
    <w:p w:rsidR="009D70D0" w:rsidRPr="0041369D" w:rsidRDefault="00E00EA9" w:rsidP="0041369D">
      <w:pPr>
        <w:pStyle w:val="a3"/>
        <w:spacing w:line="360" w:lineRule="auto"/>
        <w:ind w:firstLine="709"/>
        <w:jc w:val="both"/>
        <w:rPr>
          <w:rFonts w:ascii="Times New Roman" w:hAnsi="Times New Roman" w:cs="Times New Roman"/>
          <w:sz w:val="28"/>
          <w:szCs w:val="28"/>
        </w:rPr>
      </w:pPr>
      <w:r w:rsidRPr="0041369D">
        <w:rPr>
          <w:rFonts w:ascii="Times New Roman" w:hAnsi="Times New Roman" w:cs="Times New Roman"/>
          <w:sz w:val="28"/>
          <w:szCs w:val="28"/>
        </w:rPr>
        <w:t xml:space="preserve">В основу исследования положена </w:t>
      </w:r>
      <w:r w:rsidRPr="0041369D">
        <w:rPr>
          <w:rFonts w:ascii="Times New Roman" w:hAnsi="Times New Roman" w:cs="Times New Roman"/>
          <w:b/>
          <w:bCs/>
          <w:sz w:val="28"/>
          <w:szCs w:val="28"/>
        </w:rPr>
        <w:t>гипотеза</w:t>
      </w:r>
      <w:r w:rsidRPr="0041369D">
        <w:rPr>
          <w:rFonts w:ascii="Times New Roman" w:hAnsi="Times New Roman" w:cs="Times New Roman"/>
          <w:sz w:val="28"/>
          <w:szCs w:val="28"/>
        </w:rPr>
        <w:t xml:space="preserve">, согласно </w:t>
      </w:r>
      <w:r w:rsidR="00283A45" w:rsidRPr="0041369D">
        <w:rPr>
          <w:rFonts w:ascii="Times New Roman" w:hAnsi="Times New Roman" w:cs="Times New Roman"/>
          <w:sz w:val="28"/>
          <w:szCs w:val="28"/>
        </w:rPr>
        <w:t xml:space="preserve">которой </w:t>
      </w:r>
      <w:r w:rsidR="00A74CBB" w:rsidRPr="0041369D">
        <w:rPr>
          <w:rFonts w:ascii="Times New Roman" w:hAnsi="Times New Roman" w:cs="Times New Roman"/>
          <w:sz w:val="28"/>
          <w:szCs w:val="28"/>
        </w:rPr>
        <w:t>использование автоматизированной кошачьей кормушки для влажного корма позволит повысить эффективность организации ухода за режимом питания домашнего животного.</w:t>
      </w:r>
    </w:p>
    <w:p w:rsidR="00E00EA9" w:rsidRPr="0041369D" w:rsidRDefault="00E00EA9" w:rsidP="0041369D">
      <w:pPr>
        <w:pStyle w:val="a3"/>
        <w:spacing w:line="360" w:lineRule="auto"/>
        <w:ind w:firstLine="709"/>
        <w:jc w:val="both"/>
        <w:rPr>
          <w:rFonts w:ascii="Times New Roman" w:hAnsi="Times New Roman" w:cs="Times New Roman"/>
          <w:b/>
          <w:bCs/>
          <w:sz w:val="28"/>
          <w:szCs w:val="28"/>
        </w:rPr>
      </w:pPr>
      <w:r w:rsidRPr="0041369D">
        <w:rPr>
          <w:rFonts w:ascii="Times New Roman" w:hAnsi="Times New Roman" w:cs="Times New Roman"/>
          <w:sz w:val="28"/>
          <w:szCs w:val="28"/>
        </w:rPr>
        <w:lastRenderedPageBreak/>
        <w:t xml:space="preserve">В соответствии с поставленной целью и гипотезой были определены следующие </w:t>
      </w:r>
      <w:r w:rsidRPr="0041369D">
        <w:rPr>
          <w:rFonts w:ascii="Times New Roman" w:hAnsi="Times New Roman" w:cs="Times New Roman"/>
          <w:b/>
          <w:bCs/>
          <w:sz w:val="28"/>
          <w:szCs w:val="28"/>
        </w:rPr>
        <w:t>задачи исследования:</w:t>
      </w:r>
    </w:p>
    <w:p w:rsidR="000D3C1F" w:rsidRPr="0041369D" w:rsidRDefault="000D3C1F" w:rsidP="0041369D">
      <w:pPr>
        <w:pStyle w:val="a3"/>
        <w:spacing w:line="360" w:lineRule="auto"/>
        <w:ind w:firstLine="709"/>
        <w:jc w:val="both"/>
        <w:rPr>
          <w:rFonts w:ascii="Times New Roman" w:hAnsi="Times New Roman" w:cs="Times New Roman"/>
          <w:sz w:val="28"/>
          <w:szCs w:val="28"/>
        </w:rPr>
      </w:pPr>
      <w:r w:rsidRPr="0041369D">
        <w:rPr>
          <w:rFonts w:ascii="Times New Roman" w:hAnsi="Times New Roman" w:cs="Times New Roman"/>
          <w:sz w:val="28"/>
          <w:szCs w:val="28"/>
        </w:rPr>
        <w:t>В соответствии с поставленной целью и гипотезой были определены следующие задачи исследования:</w:t>
      </w:r>
    </w:p>
    <w:p w:rsidR="00D97391" w:rsidRPr="0041369D" w:rsidRDefault="00D97391" w:rsidP="0041369D">
      <w:pPr>
        <w:numPr>
          <w:ilvl w:val="0"/>
          <w:numId w:val="5"/>
        </w:numPr>
        <w:spacing w:after="0" w:line="360" w:lineRule="auto"/>
        <w:ind w:left="284" w:hanging="284"/>
        <w:jc w:val="both"/>
        <w:rPr>
          <w:rFonts w:ascii="Times New Roman" w:eastAsia="Calibri" w:hAnsi="Times New Roman" w:cs="Times New Roman"/>
          <w:bCs/>
          <w:sz w:val="28"/>
          <w:szCs w:val="28"/>
          <w:lang w:eastAsia="ru-RU"/>
        </w:rPr>
      </w:pPr>
      <w:r w:rsidRPr="0041369D">
        <w:rPr>
          <w:rFonts w:ascii="Times New Roman" w:eastAsia="Calibri" w:hAnsi="Times New Roman" w:cs="Times New Roman"/>
          <w:bCs/>
          <w:sz w:val="28"/>
          <w:szCs w:val="28"/>
          <w:lang w:eastAsia="ru-RU"/>
        </w:rPr>
        <w:t xml:space="preserve">Актуализировать современное состояние проблемы в научной и научно-технической литературе, возможность разработки </w:t>
      </w:r>
      <w:r w:rsidRPr="0041369D">
        <w:rPr>
          <w:rFonts w:ascii="Times New Roman" w:eastAsia="Calibri" w:hAnsi="Times New Roman" w:cs="Times New Roman"/>
          <w:sz w:val="28"/>
          <w:szCs w:val="28"/>
          <w:lang w:eastAsia="ru-RU"/>
        </w:rPr>
        <w:t>автоматизированной</w:t>
      </w:r>
      <w:r w:rsidRPr="0041369D">
        <w:rPr>
          <w:sz w:val="28"/>
          <w:szCs w:val="28"/>
        </w:rPr>
        <w:t xml:space="preserve"> </w:t>
      </w:r>
      <w:r w:rsidRPr="0041369D">
        <w:rPr>
          <w:rFonts w:ascii="Times New Roman" w:eastAsia="Calibri" w:hAnsi="Times New Roman" w:cs="Times New Roman"/>
          <w:sz w:val="28"/>
          <w:szCs w:val="28"/>
          <w:lang w:eastAsia="ru-RU"/>
        </w:rPr>
        <w:t>кошачьей кормушки для влажного корма.</w:t>
      </w:r>
    </w:p>
    <w:p w:rsidR="00CB31C6" w:rsidRPr="0041369D" w:rsidRDefault="00CB31C6" w:rsidP="0041369D">
      <w:pPr>
        <w:numPr>
          <w:ilvl w:val="0"/>
          <w:numId w:val="5"/>
        </w:numPr>
        <w:spacing w:after="0" w:line="360" w:lineRule="auto"/>
        <w:ind w:left="284" w:hanging="284"/>
        <w:jc w:val="both"/>
        <w:rPr>
          <w:rFonts w:ascii="Times New Roman" w:eastAsia="Calibri" w:hAnsi="Times New Roman" w:cs="Times New Roman"/>
          <w:bCs/>
          <w:sz w:val="28"/>
          <w:szCs w:val="28"/>
          <w:lang w:eastAsia="ru-RU"/>
        </w:rPr>
      </w:pPr>
      <w:r w:rsidRPr="0041369D">
        <w:rPr>
          <w:rFonts w:ascii="Times New Roman" w:eastAsia="Calibri" w:hAnsi="Times New Roman" w:cs="Times New Roman"/>
          <w:sz w:val="28"/>
          <w:szCs w:val="28"/>
          <w:lang w:eastAsia="ru-RU"/>
        </w:rPr>
        <w:t>Изучить мнение потенциальных потребителей автоматизированной кошачья кормушка для влажного корма</w:t>
      </w:r>
    </w:p>
    <w:p w:rsidR="00D97391" w:rsidRPr="0041369D" w:rsidRDefault="00D97391" w:rsidP="0041369D">
      <w:pPr>
        <w:numPr>
          <w:ilvl w:val="0"/>
          <w:numId w:val="5"/>
        </w:numPr>
        <w:spacing w:after="0" w:line="360" w:lineRule="auto"/>
        <w:ind w:left="284" w:hanging="284"/>
        <w:jc w:val="both"/>
        <w:rPr>
          <w:rFonts w:ascii="Times New Roman" w:eastAsia="Calibri" w:hAnsi="Times New Roman" w:cs="Times New Roman"/>
          <w:bCs/>
          <w:sz w:val="28"/>
          <w:szCs w:val="28"/>
          <w:lang w:eastAsia="ru-RU"/>
        </w:rPr>
      </w:pPr>
      <w:r w:rsidRPr="0041369D">
        <w:rPr>
          <w:rFonts w:ascii="Times New Roman" w:eastAsia="Calibri" w:hAnsi="Times New Roman" w:cs="Times New Roman"/>
          <w:bCs/>
          <w:sz w:val="28"/>
          <w:szCs w:val="28"/>
          <w:lang w:eastAsia="ru-RU"/>
        </w:rPr>
        <w:t xml:space="preserve">Создать прототип автоматизированной </w:t>
      </w:r>
      <w:r w:rsidR="00675F38" w:rsidRPr="0041369D">
        <w:rPr>
          <w:rFonts w:ascii="Times New Roman" w:eastAsia="Calibri" w:hAnsi="Times New Roman" w:cs="Times New Roman"/>
          <w:bCs/>
          <w:sz w:val="28"/>
          <w:szCs w:val="28"/>
          <w:lang w:eastAsia="ru-RU"/>
        </w:rPr>
        <w:t>кошачья кормушка для влажного корма.</w:t>
      </w:r>
      <w:r w:rsidRPr="0041369D">
        <w:rPr>
          <w:rFonts w:ascii="Times New Roman" w:eastAsia="Calibri" w:hAnsi="Times New Roman" w:cs="Times New Roman"/>
          <w:bCs/>
          <w:sz w:val="28"/>
          <w:szCs w:val="28"/>
          <w:lang w:eastAsia="ru-RU"/>
        </w:rPr>
        <w:t xml:space="preserve"> </w:t>
      </w:r>
    </w:p>
    <w:p w:rsidR="00D97391" w:rsidRPr="0041369D" w:rsidRDefault="00D97391" w:rsidP="0041369D">
      <w:pPr>
        <w:numPr>
          <w:ilvl w:val="0"/>
          <w:numId w:val="5"/>
        </w:numPr>
        <w:spacing w:after="0" w:line="360" w:lineRule="auto"/>
        <w:ind w:left="284" w:hanging="284"/>
        <w:jc w:val="both"/>
        <w:rPr>
          <w:rFonts w:ascii="Times New Roman" w:eastAsia="Calibri" w:hAnsi="Times New Roman" w:cs="Times New Roman"/>
          <w:bCs/>
          <w:sz w:val="28"/>
          <w:szCs w:val="28"/>
          <w:lang w:eastAsia="ru-RU"/>
        </w:rPr>
      </w:pPr>
      <w:r w:rsidRPr="0041369D">
        <w:rPr>
          <w:rFonts w:ascii="Times New Roman" w:eastAsia="Calibri" w:hAnsi="Times New Roman" w:cs="Times New Roman"/>
          <w:bCs/>
          <w:sz w:val="28"/>
          <w:szCs w:val="28"/>
          <w:lang w:eastAsia="ru-RU"/>
        </w:rPr>
        <w:t xml:space="preserve">Проверить эффективность работы </w:t>
      </w:r>
      <w:r w:rsidR="00675F38" w:rsidRPr="0041369D">
        <w:rPr>
          <w:rFonts w:ascii="Times New Roman" w:eastAsia="Calibri" w:hAnsi="Times New Roman" w:cs="Times New Roman"/>
          <w:bCs/>
          <w:sz w:val="28"/>
          <w:szCs w:val="28"/>
          <w:lang w:eastAsia="ru-RU"/>
        </w:rPr>
        <w:t>созданного</w:t>
      </w:r>
      <w:r w:rsidRPr="0041369D">
        <w:rPr>
          <w:rFonts w:ascii="Times New Roman" w:eastAsia="Calibri" w:hAnsi="Times New Roman" w:cs="Times New Roman"/>
          <w:bCs/>
          <w:sz w:val="28"/>
          <w:szCs w:val="28"/>
          <w:lang w:eastAsia="ru-RU"/>
        </w:rPr>
        <w:t xml:space="preserve"> прототипа.</w:t>
      </w:r>
    </w:p>
    <w:p w:rsidR="00E00EA9" w:rsidRPr="0041369D" w:rsidRDefault="00E00EA9" w:rsidP="0041369D">
      <w:pPr>
        <w:pStyle w:val="a3"/>
        <w:spacing w:line="360" w:lineRule="auto"/>
        <w:ind w:firstLine="709"/>
        <w:jc w:val="both"/>
        <w:rPr>
          <w:rFonts w:ascii="Times New Roman" w:hAnsi="Times New Roman" w:cs="Times New Roman"/>
          <w:sz w:val="28"/>
          <w:szCs w:val="28"/>
        </w:rPr>
      </w:pPr>
      <w:r w:rsidRPr="0041369D">
        <w:rPr>
          <w:rFonts w:ascii="Times New Roman" w:hAnsi="Times New Roman" w:cs="Times New Roman"/>
          <w:sz w:val="28"/>
          <w:szCs w:val="28"/>
        </w:rPr>
        <w:t xml:space="preserve">Для реализации поставленных цели и задач использовался комплекс </w:t>
      </w:r>
      <w:r w:rsidRPr="0041369D">
        <w:rPr>
          <w:rFonts w:ascii="Times New Roman" w:hAnsi="Times New Roman" w:cs="Times New Roman"/>
          <w:b/>
          <w:bCs/>
          <w:sz w:val="28"/>
          <w:szCs w:val="28"/>
        </w:rPr>
        <w:t xml:space="preserve">методов </w:t>
      </w:r>
      <w:r w:rsidR="00A51622" w:rsidRPr="0041369D">
        <w:rPr>
          <w:rFonts w:ascii="Times New Roman" w:hAnsi="Times New Roman" w:cs="Times New Roman"/>
          <w:b/>
          <w:bCs/>
          <w:sz w:val="28"/>
          <w:szCs w:val="28"/>
        </w:rPr>
        <w:t>исследования</w:t>
      </w:r>
      <w:r w:rsidR="00A51622" w:rsidRPr="0041369D">
        <w:rPr>
          <w:rFonts w:ascii="Times New Roman" w:hAnsi="Times New Roman" w:cs="Times New Roman"/>
          <w:sz w:val="28"/>
          <w:szCs w:val="28"/>
        </w:rPr>
        <w:t xml:space="preserve">: </w:t>
      </w:r>
      <w:r w:rsidR="00E33918" w:rsidRPr="0041369D">
        <w:rPr>
          <w:rFonts w:ascii="Times New Roman" w:hAnsi="Times New Roman" w:cs="Times New Roman"/>
          <w:sz w:val="28"/>
          <w:szCs w:val="28"/>
        </w:rPr>
        <w:t>теоретические методы (</w:t>
      </w:r>
      <w:r w:rsidR="009409EE" w:rsidRPr="0041369D">
        <w:rPr>
          <w:rFonts w:ascii="Times New Roman" w:hAnsi="Times New Roman" w:cs="Times New Roman"/>
          <w:sz w:val="28"/>
          <w:szCs w:val="28"/>
        </w:rPr>
        <w:t xml:space="preserve">изучение литературы по предмету исследования, </w:t>
      </w:r>
      <w:r w:rsidR="00E33918" w:rsidRPr="0041369D">
        <w:rPr>
          <w:rFonts w:ascii="Times New Roman" w:hAnsi="Times New Roman" w:cs="Times New Roman"/>
          <w:sz w:val="28"/>
          <w:szCs w:val="28"/>
        </w:rPr>
        <w:t xml:space="preserve">сравнительный анализ), эмпирические методы (анкетирование, </w:t>
      </w:r>
      <w:r w:rsidR="009409EE" w:rsidRPr="0041369D">
        <w:rPr>
          <w:rFonts w:ascii="Times New Roman" w:hAnsi="Times New Roman" w:cs="Times New Roman"/>
          <w:sz w:val="28"/>
          <w:szCs w:val="28"/>
        </w:rPr>
        <w:t>моделирование, экспериментальный метод</w:t>
      </w:r>
      <w:r w:rsidR="00E33918" w:rsidRPr="0041369D">
        <w:rPr>
          <w:rFonts w:ascii="Times New Roman" w:hAnsi="Times New Roman" w:cs="Times New Roman"/>
          <w:sz w:val="28"/>
          <w:szCs w:val="28"/>
        </w:rPr>
        <w:t>), методы обработки данных</w:t>
      </w:r>
      <w:r w:rsidRPr="0041369D">
        <w:rPr>
          <w:rFonts w:ascii="Times New Roman" w:hAnsi="Times New Roman" w:cs="Times New Roman"/>
          <w:sz w:val="28"/>
          <w:szCs w:val="28"/>
        </w:rPr>
        <w:t>.</w:t>
      </w:r>
    </w:p>
    <w:p w:rsidR="00AE6BE8" w:rsidRPr="0041369D" w:rsidRDefault="00E00EA9" w:rsidP="0041369D">
      <w:pPr>
        <w:pStyle w:val="a3"/>
        <w:spacing w:line="360" w:lineRule="auto"/>
        <w:ind w:firstLine="709"/>
        <w:jc w:val="both"/>
        <w:rPr>
          <w:rFonts w:ascii="Times New Roman" w:hAnsi="Times New Roman" w:cs="Times New Roman"/>
          <w:color w:val="FF0000"/>
          <w:sz w:val="28"/>
          <w:szCs w:val="28"/>
        </w:rPr>
      </w:pPr>
      <w:r w:rsidRPr="0041369D">
        <w:rPr>
          <w:rFonts w:ascii="Times New Roman" w:hAnsi="Times New Roman" w:cs="Times New Roman"/>
          <w:b/>
          <w:sz w:val="28"/>
          <w:szCs w:val="28"/>
        </w:rPr>
        <w:t>Эмпирическая база исследования:</w:t>
      </w:r>
      <w:r w:rsidRPr="0041369D">
        <w:rPr>
          <w:rFonts w:ascii="Times New Roman" w:hAnsi="Times New Roman" w:cs="Times New Roman"/>
          <w:sz w:val="28"/>
          <w:szCs w:val="28"/>
        </w:rPr>
        <w:t xml:space="preserve"> </w:t>
      </w:r>
      <w:r w:rsidR="00B81810" w:rsidRPr="0041369D">
        <w:rPr>
          <w:rFonts w:ascii="Times New Roman" w:hAnsi="Times New Roman" w:cs="Times New Roman"/>
          <w:sz w:val="28"/>
          <w:szCs w:val="28"/>
        </w:rPr>
        <w:t>7</w:t>
      </w:r>
      <w:r w:rsidR="00710CB7" w:rsidRPr="0041369D">
        <w:rPr>
          <w:rFonts w:ascii="Times New Roman" w:hAnsi="Times New Roman" w:cs="Times New Roman"/>
          <w:sz w:val="28"/>
          <w:szCs w:val="28"/>
        </w:rPr>
        <w:t>9</w:t>
      </w:r>
      <w:r w:rsidR="00B81810" w:rsidRPr="0041369D">
        <w:rPr>
          <w:rFonts w:ascii="Times New Roman" w:hAnsi="Times New Roman" w:cs="Times New Roman"/>
          <w:sz w:val="28"/>
          <w:szCs w:val="28"/>
        </w:rPr>
        <w:t xml:space="preserve"> респондент</w:t>
      </w:r>
      <w:r w:rsidR="00710CB7" w:rsidRPr="0041369D">
        <w:rPr>
          <w:rFonts w:ascii="Times New Roman" w:hAnsi="Times New Roman" w:cs="Times New Roman"/>
          <w:sz w:val="28"/>
          <w:szCs w:val="28"/>
        </w:rPr>
        <w:t>ов</w:t>
      </w:r>
      <w:r w:rsidR="00B81810" w:rsidRPr="0041369D">
        <w:rPr>
          <w:rFonts w:ascii="Times New Roman" w:hAnsi="Times New Roman" w:cs="Times New Roman"/>
          <w:sz w:val="28"/>
          <w:szCs w:val="28"/>
        </w:rPr>
        <w:t xml:space="preserve"> – </w:t>
      </w:r>
      <w:r w:rsidR="00710CB7" w:rsidRPr="0041369D">
        <w:rPr>
          <w:rFonts w:ascii="Times New Roman" w:hAnsi="Times New Roman" w:cs="Times New Roman"/>
          <w:sz w:val="28"/>
          <w:szCs w:val="28"/>
        </w:rPr>
        <w:t>владельцев кошек</w:t>
      </w:r>
      <w:r w:rsidR="00B81810" w:rsidRPr="0041369D">
        <w:rPr>
          <w:rFonts w:ascii="Times New Roman" w:hAnsi="Times New Roman" w:cs="Times New Roman"/>
          <w:sz w:val="28"/>
          <w:szCs w:val="28"/>
        </w:rPr>
        <w:t>.</w:t>
      </w:r>
    </w:p>
    <w:p w:rsidR="00EC61FC" w:rsidRPr="0041369D" w:rsidRDefault="00C436BC" w:rsidP="0041369D">
      <w:pPr>
        <w:pStyle w:val="a3"/>
        <w:spacing w:line="360" w:lineRule="auto"/>
        <w:ind w:firstLine="709"/>
        <w:jc w:val="both"/>
        <w:rPr>
          <w:rFonts w:ascii="Times New Roman" w:hAnsi="Times New Roman" w:cs="Times New Roman"/>
          <w:sz w:val="28"/>
          <w:szCs w:val="28"/>
        </w:rPr>
      </w:pPr>
      <w:r w:rsidRPr="0041369D">
        <w:rPr>
          <w:rFonts w:ascii="Times New Roman" w:hAnsi="Times New Roman" w:cs="Times New Roman"/>
          <w:b/>
          <w:sz w:val="28"/>
          <w:szCs w:val="28"/>
        </w:rPr>
        <w:t>Теоретическая и практическая значимость исследования</w:t>
      </w:r>
      <w:r w:rsidRPr="0041369D">
        <w:rPr>
          <w:rFonts w:ascii="Times New Roman" w:hAnsi="Times New Roman" w:cs="Times New Roman"/>
          <w:sz w:val="28"/>
          <w:szCs w:val="28"/>
        </w:rPr>
        <w:t xml:space="preserve"> </w:t>
      </w:r>
      <w:r w:rsidR="007017BA" w:rsidRPr="0041369D">
        <w:rPr>
          <w:rFonts w:ascii="Times New Roman" w:hAnsi="Times New Roman" w:cs="Times New Roman"/>
          <w:sz w:val="28"/>
          <w:szCs w:val="28"/>
        </w:rPr>
        <w:t>заключается в создании рабочего прототипа автоматизированной кошачьей кормушки для влажного корма</w:t>
      </w:r>
      <w:r w:rsidR="00EC61FC" w:rsidRPr="0041369D">
        <w:rPr>
          <w:rFonts w:ascii="Times New Roman" w:hAnsi="Times New Roman" w:cs="Times New Roman"/>
          <w:sz w:val="28"/>
          <w:szCs w:val="28"/>
        </w:rPr>
        <w:t>.</w:t>
      </w:r>
    </w:p>
    <w:p w:rsidR="0041369D" w:rsidRPr="0041369D" w:rsidRDefault="0041369D" w:rsidP="0041369D">
      <w:pPr>
        <w:spacing w:after="0" w:line="360" w:lineRule="auto"/>
        <w:jc w:val="center"/>
        <w:rPr>
          <w:rFonts w:ascii="Times New Roman" w:eastAsia="Calibri" w:hAnsi="Times New Roman" w:cs="Times New Roman"/>
          <w:b/>
          <w:sz w:val="28"/>
          <w:szCs w:val="28"/>
          <w:lang w:eastAsia="ru-RU"/>
        </w:rPr>
      </w:pPr>
    </w:p>
    <w:p w:rsidR="0041369D" w:rsidRDefault="0041369D" w:rsidP="0041369D">
      <w:pPr>
        <w:spacing w:after="0" w:line="360" w:lineRule="auto"/>
        <w:jc w:val="center"/>
        <w:rPr>
          <w:rFonts w:ascii="Times New Roman" w:eastAsia="Calibri" w:hAnsi="Times New Roman" w:cs="Times New Roman"/>
          <w:b/>
          <w:sz w:val="28"/>
          <w:szCs w:val="28"/>
          <w:lang w:eastAsia="ru-RU"/>
        </w:rPr>
      </w:pPr>
    </w:p>
    <w:p w:rsidR="0041369D" w:rsidRDefault="0041369D" w:rsidP="0041369D">
      <w:pPr>
        <w:spacing w:after="0" w:line="360" w:lineRule="auto"/>
        <w:jc w:val="center"/>
        <w:rPr>
          <w:rFonts w:ascii="Times New Roman" w:eastAsia="Calibri" w:hAnsi="Times New Roman" w:cs="Times New Roman"/>
          <w:b/>
          <w:sz w:val="28"/>
          <w:szCs w:val="28"/>
          <w:lang w:eastAsia="ru-RU"/>
        </w:rPr>
      </w:pPr>
    </w:p>
    <w:p w:rsidR="0041369D" w:rsidRDefault="0041369D" w:rsidP="0041369D">
      <w:pPr>
        <w:spacing w:after="0" w:line="360" w:lineRule="auto"/>
        <w:jc w:val="center"/>
        <w:rPr>
          <w:rFonts w:ascii="Times New Roman" w:eastAsia="Calibri" w:hAnsi="Times New Roman" w:cs="Times New Roman"/>
          <w:b/>
          <w:sz w:val="28"/>
          <w:szCs w:val="28"/>
          <w:lang w:eastAsia="ru-RU"/>
        </w:rPr>
      </w:pPr>
    </w:p>
    <w:p w:rsidR="0041369D" w:rsidRDefault="0041369D" w:rsidP="0041369D">
      <w:pPr>
        <w:spacing w:after="0" w:line="360" w:lineRule="auto"/>
        <w:jc w:val="center"/>
        <w:rPr>
          <w:rFonts w:ascii="Times New Roman" w:eastAsia="Calibri" w:hAnsi="Times New Roman" w:cs="Times New Roman"/>
          <w:b/>
          <w:sz w:val="28"/>
          <w:szCs w:val="28"/>
          <w:lang w:eastAsia="ru-RU"/>
        </w:rPr>
      </w:pPr>
    </w:p>
    <w:p w:rsidR="0041369D" w:rsidRDefault="0041369D" w:rsidP="0041369D">
      <w:pPr>
        <w:spacing w:after="0" w:line="360" w:lineRule="auto"/>
        <w:jc w:val="center"/>
        <w:rPr>
          <w:rFonts w:ascii="Times New Roman" w:eastAsia="Calibri" w:hAnsi="Times New Roman" w:cs="Times New Roman"/>
          <w:b/>
          <w:sz w:val="28"/>
          <w:szCs w:val="28"/>
          <w:lang w:eastAsia="ru-RU"/>
        </w:rPr>
      </w:pPr>
    </w:p>
    <w:p w:rsidR="0041369D" w:rsidRDefault="0041369D" w:rsidP="0041369D">
      <w:pPr>
        <w:spacing w:after="0" w:line="360" w:lineRule="auto"/>
        <w:jc w:val="center"/>
        <w:rPr>
          <w:rFonts w:ascii="Times New Roman" w:eastAsia="Calibri" w:hAnsi="Times New Roman" w:cs="Times New Roman"/>
          <w:b/>
          <w:sz w:val="28"/>
          <w:szCs w:val="28"/>
          <w:lang w:eastAsia="ru-RU"/>
        </w:rPr>
      </w:pPr>
    </w:p>
    <w:p w:rsidR="0041369D" w:rsidRDefault="0041369D" w:rsidP="0041369D">
      <w:pPr>
        <w:spacing w:after="0" w:line="360" w:lineRule="auto"/>
        <w:jc w:val="center"/>
        <w:rPr>
          <w:rFonts w:ascii="Times New Roman" w:eastAsia="Calibri" w:hAnsi="Times New Roman" w:cs="Times New Roman"/>
          <w:b/>
          <w:sz w:val="28"/>
          <w:szCs w:val="28"/>
          <w:lang w:eastAsia="ru-RU"/>
        </w:rPr>
      </w:pPr>
    </w:p>
    <w:p w:rsidR="00C10CD5" w:rsidRPr="0041369D" w:rsidRDefault="006913FA" w:rsidP="0041369D">
      <w:pPr>
        <w:spacing w:after="0" w:line="360" w:lineRule="auto"/>
        <w:jc w:val="center"/>
        <w:rPr>
          <w:rFonts w:ascii="Times New Roman" w:eastAsia="Calibri" w:hAnsi="Times New Roman" w:cs="Times New Roman"/>
          <w:b/>
          <w:sz w:val="28"/>
          <w:szCs w:val="28"/>
          <w:lang w:eastAsia="ru-RU"/>
        </w:rPr>
      </w:pPr>
      <w:r w:rsidRPr="0041369D">
        <w:rPr>
          <w:rFonts w:ascii="Times New Roman" w:eastAsia="Calibri" w:hAnsi="Times New Roman" w:cs="Times New Roman"/>
          <w:b/>
          <w:sz w:val="28"/>
          <w:szCs w:val="28"/>
          <w:lang w:eastAsia="ru-RU"/>
        </w:rPr>
        <w:lastRenderedPageBreak/>
        <w:t>ГЛАВА 1. Теоретические основы изучения возможности создания автоматизированной кошачьей кормушки для влажного корма</w:t>
      </w:r>
    </w:p>
    <w:p w:rsidR="006913FA" w:rsidRPr="0041369D" w:rsidRDefault="006913FA" w:rsidP="0041369D">
      <w:pPr>
        <w:spacing w:after="0" w:line="360" w:lineRule="auto"/>
        <w:jc w:val="center"/>
        <w:rPr>
          <w:rFonts w:ascii="Times New Roman" w:eastAsia="Calibri" w:hAnsi="Times New Roman" w:cs="Times New Roman"/>
          <w:b/>
          <w:sz w:val="28"/>
          <w:szCs w:val="28"/>
          <w:lang w:eastAsia="ru-RU"/>
        </w:rPr>
      </w:pPr>
    </w:p>
    <w:p w:rsidR="00597093" w:rsidRPr="0041369D" w:rsidRDefault="008367E9" w:rsidP="0041369D">
      <w:pPr>
        <w:spacing w:after="0" w:line="360" w:lineRule="auto"/>
        <w:jc w:val="both"/>
        <w:rPr>
          <w:rFonts w:ascii="Times New Roman" w:hAnsi="Times New Roman" w:cs="Times New Roman"/>
          <w:sz w:val="28"/>
          <w:szCs w:val="28"/>
        </w:rPr>
      </w:pPr>
      <w:r w:rsidRPr="0041369D">
        <w:rPr>
          <w:rFonts w:ascii="Times New Roman" w:hAnsi="Times New Roman" w:cs="Times New Roman"/>
          <w:sz w:val="28"/>
          <w:szCs w:val="28"/>
        </w:rPr>
        <w:t xml:space="preserve">         </w:t>
      </w:r>
      <w:r w:rsidR="00023E4D" w:rsidRPr="0041369D">
        <w:rPr>
          <w:rFonts w:ascii="Times New Roman" w:hAnsi="Times New Roman" w:cs="Times New Roman"/>
          <w:sz w:val="28"/>
          <w:szCs w:val="28"/>
        </w:rPr>
        <w:t>Кошка — абсолютный хищник, и в дикой природе она ест птиц и мелких грызунов. Обычно кошка съедает добычу цели</w:t>
      </w:r>
      <w:r w:rsidR="00710CB7" w:rsidRPr="0041369D">
        <w:rPr>
          <w:rFonts w:ascii="Times New Roman" w:hAnsi="Times New Roman" w:cs="Times New Roman"/>
          <w:sz w:val="28"/>
          <w:szCs w:val="28"/>
        </w:rPr>
        <w:t xml:space="preserve">ком </w:t>
      </w:r>
      <w:r w:rsidR="00023E4D" w:rsidRPr="0041369D">
        <w:rPr>
          <w:rFonts w:ascii="Times New Roman" w:hAnsi="Times New Roman" w:cs="Times New Roman"/>
          <w:sz w:val="28"/>
          <w:szCs w:val="28"/>
        </w:rPr>
        <w:t xml:space="preserve">— так она получает все необходимые питательные вещества, аминокислоты, витамины, микро- и макроэлементы. Поэтому </w:t>
      </w:r>
      <w:r w:rsidR="00F70E91" w:rsidRPr="0041369D">
        <w:rPr>
          <w:rFonts w:ascii="Times New Roman" w:hAnsi="Times New Roman" w:cs="Times New Roman"/>
          <w:sz w:val="28"/>
          <w:szCs w:val="28"/>
        </w:rPr>
        <w:t>нельзя кормить кошку только мясом или молоком</w:t>
      </w:r>
      <w:r w:rsidR="00023E4D" w:rsidRPr="0041369D">
        <w:rPr>
          <w:rFonts w:ascii="Times New Roman" w:hAnsi="Times New Roman" w:cs="Times New Roman"/>
          <w:sz w:val="28"/>
          <w:szCs w:val="28"/>
        </w:rPr>
        <w:t xml:space="preserve">. </w:t>
      </w:r>
      <w:r w:rsidR="00F70E91" w:rsidRPr="0041369D">
        <w:rPr>
          <w:rFonts w:ascii="Times New Roman" w:hAnsi="Times New Roman" w:cs="Times New Roman"/>
          <w:sz w:val="28"/>
          <w:szCs w:val="28"/>
        </w:rPr>
        <w:t xml:space="preserve">Это может </w:t>
      </w:r>
      <w:r w:rsidR="00023E4D" w:rsidRPr="0041369D">
        <w:rPr>
          <w:rFonts w:ascii="Times New Roman" w:hAnsi="Times New Roman" w:cs="Times New Roman"/>
          <w:sz w:val="28"/>
          <w:szCs w:val="28"/>
        </w:rPr>
        <w:t>спровоцировать развитие серьезных патологий и привести в конечном итоге к гибели животного.</w:t>
      </w:r>
    </w:p>
    <w:p w:rsidR="00597093" w:rsidRPr="0041369D" w:rsidRDefault="00023E4D" w:rsidP="0041369D">
      <w:pPr>
        <w:spacing w:after="0" w:line="360" w:lineRule="auto"/>
        <w:ind w:firstLine="426"/>
        <w:jc w:val="both"/>
        <w:rPr>
          <w:rFonts w:ascii="Times New Roman" w:hAnsi="Times New Roman" w:cs="Times New Roman"/>
          <w:sz w:val="28"/>
          <w:szCs w:val="28"/>
        </w:rPr>
      </w:pPr>
      <w:r w:rsidRPr="0041369D">
        <w:rPr>
          <w:rFonts w:ascii="Times New Roman" w:hAnsi="Times New Roman" w:cs="Times New Roman"/>
          <w:sz w:val="28"/>
          <w:szCs w:val="28"/>
        </w:rPr>
        <w:t xml:space="preserve">Самый простой вариант </w:t>
      </w:r>
      <w:r w:rsidR="00597093" w:rsidRPr="0041369D">
        <w:rPr>
          <w:rFonts w:ascii="Times New Roman" w:hAnsi="Times New Roman" w:cs="Times New Roman"/>
          <w:sz w:val="28"/>
          <w:szCs w:val="28"/>
        </w:rPr>
        <w:t xml:space="preserve">правильного кормления </w:t>
      </w:r>
      <w:r w:rsidRPr="0041369D">
        <w:rPr>
          <w:rFonts w:ascii="Times New Roman" w:hAnsi="Times New Roman" w:cs="Times New Roman"/>
          <w:sz w:val="28"/>
          <w:szCs w:val="28"/>
        </w:rPr>
        <w:t xml:space="preserve">— </w:t>
      </w:r>
      <w:r w:rsidR="00597093" w:rsidRPr="0041369D">
        <w:rPr>
          <w:rFonts w:ascii="Times New Roman" w:hAnsi="Times New Roman" w:cs="Times New Roman"/>
          <w:sz w:val="28"/>
          <w:szCs w:val="28"/>
        </w:rPr>
        <w:t xml:space="preserve">это </w:t>
      </w:r>
      <w:r w:rsidRPr="0041369D">
        <w:rPr>
          <w:rFonts w:ascii="Times New Roman" w:hAnsi="Times New Roman" w:cs="Times New Roman"/>
          <w:sz w:val="28"/>
          <w:szCs w:val="28"/>
        </w:rPr>
        <w:t>сухой корм. Он экономичный, калорийный, долго хранится, предотвращает образование налета и зубного камня. Кроме того, не заветривается в миске, и его можно оставлять надолго. Это оптимальный вариант для кошек, которые могут есть понемногу в течение дня. Фактически вы должны просто не забывать вовремя досыпать корм и следить, чтобы у кошки всегда была свежая вода.</w:t>
      </w:r>
    </w:p>
    <w:p w:rsidR="0054483B" w:rsidRPr="0041369D" w:rsidRDefault="00023E4D" w:rsidP="0041369D">
      <w:pPr>
        <w:spacing w:after="0" w:line="360" w:lineRule="auto"/>
        <w:ind w:firstLine="426"/>
        <w:jc w:val="both"/>
        <w:rPr>
          <w:rFonts w:ascii="Times New Roman" w:hAnsi="Times New Roman" w:cs="Times New Roman"/>
          <w:sz w:val="28"/>
          <w:szCs w:val="28"/>
        </w:rPr>
      </w:pPr>
      <w:r w:rsidRPr="0041369D">
        <w:rPr>
          <w:rFonts w:ascii="Times New Roman" w:hAnsi="Times New Roman" w:cs="Times New Roman"/>
          <w:sz w:val="28"/>
          <w:szCs w:val="28"/>
        </w:rPr>
        <w:t>Влажный корм — это паучи (кусочки в соусе), консервы, ламистеры (влажный корм в упаковке, которую можно открыть без консервного ножа) и корма в упаковке тетра-пак</w:t>
      </w:r>
      <w:r w:rsidR="00B81810" w:rsidRPr="0041369D">
        <w:rPr>
          <w:rFonts w:ascii="Times New Roman" w:hAnsi="Times New Roman" w:cs="Times New Roman"/>
          <w:sz w:val="28"/>
          <w:szCs w:val="28"/>
        </w:rPr>
        <w:t xml:space="preserve"> (рис. 1)</w:t>
      </w:r>
      <w:r w:rsidRPr="0041369D">
        <w:rPr>
          <w:rFonts w:ascii="Times New Roman" w:hAnsi="Times New Roman" w:cs="Times New Roman"/>
          <w:sz w:val="28"/>
          <w:szCs w:val="28"/>
        </w:rPr>
        <w:t xml:space="preserve">. Они </w:t>
      </w:r>
      <w:r w:rsidR="00597093" w:rsidRPr="0041369D">
        <w:rPr>
          <w:rFonts w:ascii="Times New Roman" w:hAnsi="Times New Roman" w:cs="Times New Roman"/>
          <w:sz w:val="28"/>
          <w:szCs w:val="28"/>
        </w:rPr>
        <w:t xml:space="preserve">также </w:t>
      </w:r>
      <w:r w:rsidRPr="0041369D">
        <w:rPr>
          <w:rFonts w:ascii="Times New Roman" w:hAnsi="Times New Roman" w:cs="Times New Roman"/>
          <w:sz w:val="28"/>
          <w:szCs w:val="28"/>
        </w:rPr>
        <w:t xml:space="preserve">могут быть полнорационными </w:t>
      </w:r>
      <w:r w:rsidR="00597093" w:rsidRPr="0041369D">
        <w:rPr>
          <w:rFonts w:ascii="Times New Roman" w:hAnsi="Times New Roman" w:cs="Times New Roman"/>
          <w:sz w:val="28"/>
          <w:szCs w:val="28"/>
        </w:rPr>
        <w:t>и любимыми для кошек</w:t>
      </w:r>
      <w:r w:rsidR="00AA0AA4" w:rsidRPr="0041369D">
        <w:rPr>
          <w:rFonts w:ascii="Times New Roman" w:hAnsi="Times New Roman" w:cs="Times New Roman"/>
          <w:sz w:val="28"/>
          <w:szCs w:val="28"/>
        </w:rPr>
        <w:t xml:space="preserve"> [</w:t>
      </w:r>
      <w:r w:rsidR="0059717D" w:rsidRPr="0041369D">
        <w:rPr>
          <w:rFonts w:ascii="Times New Roman" w:hAnsi="Times New Roman" w:cs="Times New Roman"/>
          <w:sz w:val="28"/>
          <w:szCs w:val="28"/>
        </w:rPr>
        <w:t>1</w:t>
      </w:r>
      <w:r w:rsidR="00AA0AA4" w:rsidRPr="0041369D">
        <w:rPr>
          <w:rFonts w:ascii="Times New Roman" w:hAnsi="Times New Roman" w:cs="Times New Roman"/>
          <w:sz w:val="28"/>
          <w:szCs w:val="28"/>
        </w:rPr>
        <w:t>]</w:t>
      </w:r>
      <w:r w:rsidR="00597093" w:rsidRPr="0041369D">
        <w:rPr>
          <w:rFonts w:ascii="Times New Roman" w:hAnsi="Times New Roman" w:cs="Times New Roman"/>
          <w:sz w:val="28"/>
          <w:szCs w:val="28"/>
        </w:rPr>
        <w:t>.</w:t>
      </w:r>
      <w:r w:rsidR="0054483B" w:rsidRPr="0041369D">
        <w:rPr>
          <w:rFonts w:ascii="Times New Roman" w:hAnsi="Times New Roman" w:cs="Times New Roman"/>
          <w:sz w:val="28"/>
          <w:szCs w:val="28"/>
        </w:rPr>
        <w:t xml:space="preserve"> </w:t>
      </w:r>
    </w:p>
    <w:p w:rsidR="000C147E" w:rsidRPr="0041369D" w:rsidRDefault="007D3ACF" w:rsidP="0041369D">
      <w:pPr>
        <w:keepNext/>
        <w:spacing w:after="0" w:line="360" w:lineRule="auto"/>
        <w:jc w:val="center"/>
        <w:rPr>
          <w:sz w:val="28"/>
          <w:szCs w:val="28"/>
        </w:rPr>
      </w:pPr>
      <w:r w:rsidRPr="0041369D">
        <w:rPr>
          <w:rFonts w:ascii="Times New Roman" w:hAnsi="Times New Roman" w:cs="Times New Roman"/>
          <w:noProof/>
          <w:sz w:val="28"/>
          <w:szCs w:val="28"/>
          <w:lang w:eastAsia="ru-RU"/>
        </w:rPr>
        <w:drawing>
          <wp:inline distT="0" distB="0" distL="0" distR="0" wp14:anchorId="7DC09EE5" wp14:editId="5207F84A">
            <wp:extent cx="4656565" cy="1382788"/>
            <wp:effectExtent l="0" t="0" r="0" b="825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25" t="23126" r="37109" b="45411"/>
                    <a:stretch/>
                  </pic:blipFill>
                  <pic:spPr bwMode="auto">
                    <a:xfrm>
                      <a:off x="0" y="0"/>
                      <a:ext cx="4749592" cy="1410413"/>
                    </a:xfrm>
                    <a:prstGeom prst="rect">
                      <a:avLst/>
                    </a:prstGeom>
                    <a:ln>
                      <a:noFill/>
                    </a:ln>
                    <a:extLst>
                      <a:ext uri="{53640926-AAD7-44D8-BBD7-CCE9431645EC}">
                        <a14:shadowObscured xmlns:a14="http://schemas.microsoft.com/office/drawing/2010/main"/>
                      </a:ext>
                    </a:extLst>
                  </pic:spPr>
                </pic:pic>
              </a:graphicData>
            </a:graphic>
          </wp:inline>
        </w:drawing>
      </w:r>
    </w:p>
    <w:p w:rsidR="007D3ACF" w:rsidRPr="0041369D" w:rsidRDefault="000C147E" w:rsidP="0041369D">
      <w:pPr>
        <w:pStyle w:val="af0"/>
        <w:spacing w:after="0" w:line="360" w:lineRule="auto"/>
        <w:jc w:val="center"/>
        <w:rPr>
          <w:rFonts w:ascii="Times New Roman" w:hAnsi="Times New Roman" w:cs="Times New Roman"/>
          <w:sz w:val="24"/>
          <w:szCs w:val="28"/>
        </w:rPr>
      </w:pPr>
      <w:r w:rsidRPr="0041369D">
        <w:rPr>
          <w:sz w:val="24"/>
          <w:szCs w:val="28"/>
        </w:rPr>
        <w:t xml:space="preserve">Рисунок </w:t>
      </w:r>
      <w:r w:rsidR="00B1685D" w:rsidRPr="0041369D">
        <w:rPr>
          <w:sz w:val="24"/>
          <w:szCs w:val="28"/>
        </w:rPr>
        <w:fldChar w:fldCharType="begin"/>
      </w:r>
      <w:r w:rsidR="00B1685D" w:rsidRPr="0041369D">
        <w:rPr>
          <w:sz w:val="24"/>
          <w:szCs w:val="28"/>
        </w:rPr>
        <w:instrText xml:space="preserve"> SEQ Рисунок \* ARABIC </w:instrText>
      </w:r>
      <w:r w:rsidR="00B1685D" w:rsidRPr="0041369D">
        <w:rPr>
          <w:sz w:val="24"/>
          <w:szCs w:val="28"/>
        </w:rPr>
        <w:fldChar w:fldCharType="separate"/>
      </w:r>
      <w:r w:rsidR="00330AD3" w:rsidRPr="0041369D">
        <w:rPr>
          <w:noProof/>
          <w:sz w:val="24"/>
          <w:szCs w:val="28"/>
        </w:rPr>
        <w:t>1</w:t>
      </w:r>
      <w:r w:rsidR="00B1685D" w:rsidRPr="0041369D">
        <w:rPr>
          <w:noProof/>
          <w:sz w:val="24"/>
          <w:szCs w:val="28"/>
        </w:rPr>
        <w:fldChar w:fldCharType="end"/>
      </w:r>
      <w:r w:rsidRPr="0041369D">
        <w:rPr>
          <w:sz w:val="24"/>
          <w:szCs w:val="28"/>
        </w:rPr>
        <w:t xml:space="preserve"> Типы упаковки для влажного корма</w:t>
      </w:r>
    </w:p>
    <w:p w:rsidR="00710CB7" w:rsidRPr="0041369D" w:rsidRDefault="00710CB7" w:rsidP="0041369D">
      <w:pPr>
        <w:spacing w:after="0" w:line="360" w:lineRule="auto"/>
        <w:ind w:firstLine="426"/>
        <w:jc w:val="both"/>
        <w:rPr>
          <w:rFonts w:ascii="Times New Roman" w:hAnsi="Times New Roman" w:cs="Times New Roman"/>
          <w:sz w:val="28"/>
          <w:szCs w:val="28"/>
        </w:rPr>
      </w:pPr>
      <w:r w:rsidRPr="0041369D">
        <w:rPr>
          <w:rFonts w:ascii="Times New Roman" w:hAnsi="Times New Roman" w:cs="Times New Roman"/>
          <w:sz w:val="28"/>
          <w:szCs w:val="28"/>
        </w:rPr>
        <w:t xml:space="preserve">Для определения предпочтений в выборе упаковки корма, основных преимуществ и недостатков, а также представлений заводчиков кошек об автоматических кормушках и их основных параметрах мы провели анкетирование с помощью сервиса </w:t>
      </w:r>
      <w:r w:rsidRPr="0041369D">
        <w:rPr>
          <w:rFonts w:ascii="Times New Roman" w:hAnsi="Times New Roman" w:cs="Times New Roman"/>
          <w:sz w:val="28"/>
          <w:szCs w:val="28"/>
          <w:lang w:val="en-US"/>
        </w:rPr>
        <w:t>Google</w:t>
      </w:r>
      <w:r w:rsidRPr="0041369D">
        <w:rPr>
          <w:rFonts w:ascii="Times New Roman" w:hAnsi="Times New Roman" w:cs="Times New Roman"/>
          <w:sz w:val="28"/>
          <w:szCs w:val="28"/>
        </w:rPr>
        <w:t xml:space="preserve"> – формы (см. Приложение1). В опросе приняли участие 79 владельцев кошек.</w:t>
      </w:r>
    </w:p>
    <w:p w:rsidR="00710CB7" w:rsidRPr="0041369D" w:rsidRDefault="00710CB7" w:rsidP="0041369D">
      <w:pPr>
        <w:spacing w:after="0" w:line="360" w:lineRule="auto"/>
        <w:ind w:firstLine="426"/>
        <w:jc w:val="both"/>
        <w:rPr>
          <w:rFonts w:ascii="Times New Roman" w:hAnsi="Times New Roman" w:cs="Times New Roman"/>
          <w:sz w:val="28"/>
          <w:szCs w:val="28"/>
        </w:rPr>
      </w:pPr>
      <w:r w:rsidRPr="0041369D">
        <w:rPr>
          <w:rFonts w:ascii="Times New Roman" w:hAnsi="Times New Roman" w:cs="Times New Roman"/>
          <w:sz w:val="28"/>
          <w:szCs w:val="28"/>
        </w:rPr>
        <w:lastRenderedPageBreak/>
        <w:t>В результате анализа ответов мы получили, что</w:t>
      </w:r>
      <w:r w:rsidR="00EC10F3" w:rsidRPr="0041369D">
        <w:rPr>
          <w:rFonts w:ascii="Times New Roman" w:hAnsi="Times New Roman" w:cs="Times New Roman"/>
          <w:sz w:val="28"/>
          <w:szCs w:val="28"/>
        </w:rPr>
        <w:t xml:space="preserve"> у</w:t>
      </w:r>
      <w:r w:rsidRPr="0041369D">
        <w:rPr>
          <w:rFonts w:ascii="Times New Roman" w:hAnsi="Times New Roman" w:cs="Times New Roman"/>
          <w:sz w:val="28"/>
          <w:szCs w:val="28"/>
        </w:rPr>
        <w:t xml:space="preserve"> </w:t>
      </w:r>
      <w:r w:rsidR="00EC10F3" w:rsidRPr="0041369D">
        <w:rPr>
          <w:rFonts w:ascii="Times New Roman" w:hAnsi="Times New Roman" w:cs="Times New Roman"/>
          <w:sz w:val="28"/>
          <w:szCs w:val="28"/>
        </w:rPr>
        <w:t>89</w:t>
      </w:r>
      <w:r w:rsidR="00AA0AA4" w:rsidRPr="0041369D">
        <w:rPr>
          <w:rFonts w:ascii="Times New Roman" w:hAnsi="Times New Roman" w:cs="Times New Roman"/>
          <w:sz w:val="28"/>
          <w:szCs w:val="28"/>
        </w:rPr>
        <w:t xml:space="preserve"> </w:t>
      </w:r>
      <w:r w:rsidR="00EC10F3" w:rsidRPr="0041369D">
        <w:rPr>
          <w:rFonts w:ascii="Times New Roman" w:hAnsi="Times New Roman" w:cs="Times New Roman"/>
          <w:sz w:val="28"/>
          <w:szCs w:val="28"/>
        </w:rPr>
        <w:t xml:space="preserve">% опрошенных домашние любимцы предпочитают влажный корм, больше половины кормят питомцев по ночам при этом </w:t>
      </w:r>
      <w:r w:rsidR="00582AA3" w:rsidRPr="0041369D">
        <w:rPr>
          <w:rFonts w:ascii="Times New Roman" w:hAnsi="Times New Roman" w:cs="Times New Roman"/>
          <w:sz w:val="28"/>
          <w:szCs w:val="28"/>
        </w:rPr>
        <w:t>только 16 %</w:t>
      </w:r>
      <w:r w:rsidR="00EC10F3" w:rsidRPr="0041369D">
        <w:rPr>
          <w:rFonts w:ascii="Times New Roman" w:hAnsi="Times New Roman" w:cs="Times New Roman"/>
          <w:sz w:val="28"/>
          <w:szCs w:val="28"/>
        </w:rPr>
        <w:t xml:space="preserve"> корм</w:t>
      </w:r>
      <w:r w:rsidR="00582AA3" w:rsidRPr="0041369D">
        <w:rPr>
          <w:rFonts w:ascii="Times New Roman" w:hAnsi="Times New Roman" w:cs="Times New Roman"/>
          <w:sz w:val="28"/>
          <w:szCs w:val="28"/>
        </w:rPr>
        <w:t>я</w:t>
      </w:r>
      <w:r w:rsidR="00EC10F3" w:rsidRPr="0041369D">
        <w:rPr>
          <w:rFonts w:ascii="Times New Roman" w:hAnsi="Times New Roman" w:cs="Times New Roman"/>
          <w:sz w:val="28"/>
          <w:szCs w:val="28"/>
        </w:rPr>
        <w:t xml:space="preserve">т </w:t>
      </w:r>
      <w:r w:rsidR="00582AA3" w:rsidRPr="0041369D">
        <w:rPr>
          <w:rFonts w:ascii="Times New Roman" w:hAnsi="Times New Roman" w:cs="Times New Roman"/>
          <w:sz w:val="28"/>
          <w:szCs w:val="28"/>
        </w:rPr>
        <w:t>ночью влажным, так как сухим удобнее, быстрее, не надо мыть миски</w:t>
      </w:r>
      <w:r w:rsidR="00EC10F3" w:rsidRPr="0041369D">
        <w:rPr>
          <w:rFonts w:ascii="Times New Roman" w:hAnsi="Times New Roman" w:cs="Times New Roman"/>
          <w:sz w:val="28"/>
          <w:szCs w:val="28"/>
        </w:rPr>
        <w:t xml:space="preserve">. По мнению респондентов, влажный корм имеет преимущества в легкости дозировки, сбалансированности в отношении воды в корме, удобстве в хранении и так далее. </w:t>
      </w:r>
    </w:p>
    <w:p w:rsidR="006913FA" w:rsidRPr="0041369D" w:rsidRDefault="0054483B" w:rsidP="0041369D">
      <w:pPr>
        <w:spacing w:after="0" w:line="360" w:lineRule="auto"/>
        <w:ind w:firstLine="426"/>
        <w:jc w:val="both"/>
        <w:rPr>
          <w:rFonts w:ascii="Times New Roman" w:hAnsi="Times New Roman" w:cs="Times New Roman"/>
          <w:sz w:val="28"/>
          <w:szCs w:val="28"/>
        </w:rPr>
      </w:pPr>
      <w:r w:rsidRPr="0041369D">
        <w:rPr>
          <w:rFonts w:ascii="Times New Roman" w:hAnsi="Times New Roman" w:cs="Times New Roman"/>
          <w:sz w:val="28"/>
          <w:szCs w:val="28"/>
        </w:rPr>
        <w:t xml:space="preserve">Самым </w:t>
      </w:r>
      <w:r w:rsidR="00140268" w:rsidRPr="0041369D">
        <w:rPr>
          <w:rFonts w:ascii="Times New Roman" w:hAnsi="Times New Roman" w:cs="Times New Roman"/>
          <w:sz w:val="28"/>
          <w:szCs w:val="28"/>
        </w:rPr>
        <w:t>выбираемым</w:t>
      </w:r>
      <w:r w:rsidRPr="0041369D">
        <w:rPr>
          <w:rFonts w:ascii="Times New Roman" w:hAnsi="Times New Roman" w:cs="Times New Roman"/>
          <w:sz w:val="28"/>
          <w:szCs w:val="28"/>
        </w:rPr>
        <w:t xml:space="preserve"> относительно упаковки является корм </w:t>
      </w:r>
      <w:r w:rsidR="00CB527F" w:rsidRPr="0041369D">
        <w:rPr>
          <w:rFonts w:ascii="Times New Roman" w:hAnsi="Times New Roman" w:cs="Times New Roman"/>
          <w:sz w:val="28"/>
          <w:szCs w:val="28"/>
        </w:rPr>
        <w:t>в паучах</w:t>
      </w:r>
      <w:r w:rsidR="00AA0AA4" w:rsidRPr="0041369D">
        <w:rPr>
          <w:rFonts w:ascii="Times New Roman" w:hAnsi="Times New Roman" w:cs="Times New Roman"/>
          <w:sz w:val="28"/>
          <w:szCs w:val="28"/>
        </w:rPr>
        <w:t xml:space="preserve"> – 6</w:t>
      </w:r>
      <w:r w:rsidR="00C221A0" w:rsidRPr="0041369D">
        <w:rPr>
          <w:rFonts w:ascii="Times New Roman" w:hAnsi="Times New Roman" w:cs="Times New Roman"/>
          <w:sz w:val="28"/>
          <w:szCs w:val="28"/>
        </w:rPr>
        <w:t>3</w:t>
      </w:r>
      <w:r w:rsidR="00AA0AA4" w:rsidRPr="0041369D">
        <w:rPr>
          <w:rFonts w:ascii="Times New Roman" w:hAnsi="Times New Roman" w:cs="Times New Roman"/>
          <w:sz w:val="28"/>
          <w:szCs w:val="28"/>
        </w:rPr>
        <w:t xml:space="preserve"> %</w:t>
      </w:r>
      <w:r w:rsidR="000E76F8" w:rsidRPr="0041369D">
        <w:rPr>
          <w:rFonts w:ascii="Times New Roman" w:hAnsi="Times New Roman" w:cs="Times New Roman"/>
          <w:sz w:val="28"/>
          <w:szCs w:val="28"/>
        </w:rPr>
        <w:t>,</w:t>
      </w:r>
      <w:r w:rsidR="000E76F8" w:rsidRPr="0041369D">
        <w:rPr>
          <w:sz w:val="28"/>
          <w:szCs w:val="28"/>
        </w:rPr>
        <w:t xml:space="preserve"> </w:t>
      </w:r>
      <w:r w:rsidR="00AA0AA4" w:rsidRPr="0041369D">
        <w:rPr>
          <w:rFonts w:ascii="Times New Roman" w:hAnsi="Times New Roman" w:cs="Times New Roman"/>
          <w:sz w:val="28"/>
          <w:szCs w:val="28"/>
        </w:rPr>
        <w:t>преимущества и недостатки данного вида упаковки занес</w:t>
      </w:r>
      <w:r w:rsidR="00FC6915" w:rsidRPr="0041369D">
        <w:rPr>
          <w:rFonts w:ascii="Times New Roman" w:hAnsi="Times New Roman" w:cs="Times New Roman"/>
          <w:sz w:val="28"/>
          <w:szCs w:val="28"/>
        </w:rPr>
        <w:t>ены</w:t>
      </w:r>
      <w:r w:rsidR="00AA0AA4" w:rsidRPr="0041369D">
        <w:rPr>
          <w:rFonts w:ascii="Times New Roman" w:hAnsi="Times New Roman" w:cs="Times New Roman"/>
          <w:sz w:val="28"/>
          <w:szCs w:val="28"/>
        </w:rPr>
        <w:t xml:space="preserve"> в таблицу</w:t>
      </w:r>
      <w:r w:rsidR="000E76F8" w:rsidRPr="0041369D">
        <w:rPr>
          <w:rFonts w:ascii="Times New Roman" w:hAnsi="Times New Roman" w:cs="Times New Roman"/>
          <w:sz w:val="28"/>
          <w:szCs w:val="28"/>
        </w:rPr>
        <w:t xml:space="preserve">. </w:t>
      </w:r>
    </w:p>
    <w:p w:rsidR="000C147E" w:rsidRPr="0041369D" w:rsidRDefault="000C147E" w:rsidP="0041369D">
      <w:pPr>
        <w:spacing w:after="0" w:line="360" w:lineRule="auto"/>
        <w:ind w:firstLine="426"/>
        <w:jc w:val="right"/>
        <w:rPr>
          <w:rFonts w:ascii="Times New Roman" w:hAnsi="Times New Roman" w:cs="Times New Roman"/>
          <w:sz w:val="28"/>
          <w:szCs w:val="28"/>
        </w:rPr>
      </w:pPr>
      <w:r w:rsidRPr="0041369D">
        <w:rPr>
          <w:rFonts w:ascii="Times New Roman" w:hAnsi="Times New Roman" w:cs="Times New Roman"/>
          <w:sz w:val="28"/>
          <w:szCs w:val="28"/>
        </w:rPr>
        <w:t>Таблица 1</w:t>
      </w:r>
    </w:p>
    <w:p w:rsidR="000C147E" w:rsidRPr="0041369D" w:rsidRDefault="000C147E" w:rsidP="0041369D">
      <w:pPr>
        <w:spacing w:after="0" w:line="360" w:lineRule="auto"/>
        <w:jc w:val="center"/>
        <w:rPr>
          <w:rFonts w:ascii="Times New Roman" w:hAnsi="Times New Roman" w:cs="Times New Roman"/>
          <w:sz w:val="28"/>
          <w:szCs w:val="28"/>
        </w:rPr>
      </w:pPr>
      <w:r w:rsidRPr="0041369D">
        <w:rPr>
          <w:rFonts w:ascii="Times New Roman" w:hAnsi="Times New Roman" w:cs="Times New Roman"/>
          <w:sz w:val="28"/>
          <w:szCs w:val="28"/>
        </w:rPr>
        <w:t>Преимущества и недостатки упаковки пауч</w:t>
      </w:r>
    </w:p>
    <w:tbl>
      <w:tblPr>
        <w:tblStyle w:val="a5"/>
        <w:tblW w:w="0" w:type="auto"/>
        <w:tblLook w:val="04A0" w:firstRow="1" w:lastRow="0" w:firstColumn="1" w:lastColumn="0" w:noHBand="0" w:noVBand="1"/>
      </w:tblPr>
      <w:tblGrid>
        <w:gridCol w:w="4927"/>
        <w:gridCol w:w="4928"/>
      </w:tblGrid>
      <w:tr w:rsidR="000C147E" w:rsidRPr="0041369D" w:rsidTr="000C147E">
        <w:tc>
          <w:tcPr>
            <w:tcW w:w="4956" w:type="dxa"/>
          </w:tcPr>
          <w:p w:rsidR="000C147E" w:rsidRPr="0041369D" w:rsidRDefault="000C147E" w:rsidP="0041369D">
            <w:pPr>
              <w:jc w:val="center"/>
              <w:rPr>
                <w:rFonts w:ascii="Times New Roman" w:hAnsi="Times New Roman" w:cs="Times New Roman"/>
                <w:sz w:val="24"/>
                <w:szCs w:val="28"/>
              </w:rPr>
            </w:pPr>
            <w:r w:rsidRPr="0041369D">
              <w:rPr>
                <w:rFonts w:ascii="Times New Roman" w:hAnsi="Times New Roman" w:cs="Times New Roman"/>
                <w:sz w:val="24"/>
                <w:szCs w:val="28"/>
              </w:rPr>
              <w:t>преимущества</w:t>
            </w:r>
          </w:p>
        </w:tc>
        <w:tc>
          <w:tcPr>
            <w:tcW w:w="4956" w:type="dxa"/>
          </w:tcPr>
          <w:p w:rsidR="000C147E" w:rsidRPr="0041369D" w:rsidRDefault="000C147E" w:rsidP="0041369D">
            <w:pPr>
              <w:jc w:val="center"/>
              <w:rPr>
                <w:rFonts w:ascii="Times New Roman" w:hAnsi="Times New Roman" w:cs="Times New Roman"/>
                <w:sz w:val="24"/>
                <w:szCs w:val="28"/>
              </w:rPr>
            </w:pPr>
            <w:r w:rsidRPr="0041369D">
              <w:rPr>
                <w:rFonts w:ascii="Times New Roman" w:hAnsi="Times New Roman" w:cs="Times New Roman"/>
                <w:sz w:val="24"/>
                <w:szCs w:val="28"/>
              </w:rPr>
              <w:t>недостатки</w:t>
            </w:r>
          </w:p>
        </w:tc>
      </w:tr>
      <w:tr w:rsidR="000C147E" w:rsidRPr="0041369D" w:rsidTr="000C147E">
        <w:tc>
          <w:tcPr>
            <w:tcW w:w="4956" w:type="dxa"/>
          </w:tcPr>
          <w:p w:rsidR="000C147E" w:rsidRPr="0041369D" w:rsidRDefault="000C147E" w:rsidP="0041369D">
            <w:pPr>
              <w:jc w:val="both"/>
              <w:rPr>
                <w:rFonts w:ascii="Times New Roman" w:hAnsi="Times New Roman" w:cs="Times New Roman"/>
                <w:sz w:val="24"/>
                <w:szCs w:val="28"/>
              </w:rPr>
            </w:pPr>
            <w:r w:rsidRPr="0041369D">
              <w:rPr>
                <w:rFonts w:ascii="Times New Roman" w:hAnsi="Times New Roman" w:cs="Times New Roman"/>
                <w:sz w:val="24"/>
                <w:szCs w:val="28"/>
              </w:rPr>
              <w:t xml:space="preserve">- размер и объем пакетика, рассчитанный на </w:t>
            </w:r>
            <w:r w:rsidR="00AA0AA4" w:rsidRPr="0041369D">
              <w:rPr>
                <w:rFonts w:ascii="Times New Roman" w:hAnsi="Times New Roman" w:cs="Times New Roman"/>
                <w:sz w:val="24"/>
                <w:szCs w:val="28"/>
              </w:rPr>
              <w:t>норму разовой порции для 2-3 кг кошки</w:t>
            </w:r>
            <w:r w:rsidRPr="0041369D">
              <w:rPr>
                <w:rFonts w:ascii="Times New Roman" w:hAnsi="Times New Roman" w:cs="Times New Roman"/>
                <w:sz w:val="24"/>
                <w:szCs w:val="28"/>
              </w:rPr>
              <w:t>;</w:t>
            </w:r>
          </w:p>
          <w:p w:rsidR="000C147E" w:rsidRPr="0041369D" w:rsidRDefault="000C147E" w:rsidP="0041369D">
            <w:pPr>
              <w:jc w:val="both"/>
              <w:rPr>
                <w:rFonts w:ascii="Times New Roman" w:hAnsi="Times New Roman" w:cs="Times New Roman"/>
                <w:sz w:val="24"/>
                <w:szCs w:val="28"/>
              </w:rPr>
            </w:pPr>
            <w:r w:rsidRPr="0041369D">
              <w:rPr>
                <w:rFonts w:ascii="Times New Roman" w:hAnsi="Times New Roman" w:cs="Times New Roman"/>
                <w:sz w:val="24"/>
                <w:szCs w:val="28"/>
              </w:rPr>
              <w:t>- разнообразие вкусов;</w:t>
            </w:r>
          </w:p>
          <w:p w:rsidR="000C147E" w:rsidRPr="0041369D" w:rsidRDefault="000C147E" w:rsidP="0041369D">
            <w:pPr>
              <w:jc w:val="both"/>
              <w:rPr>
                <w:rFonts w:ascii="Times New Roman" w:hAnsi="Times New Roman" w:cs="Times New Roman"/>
                <w:sz w:val="24"/>
                <w:szCs w:val="28"/>
              </w:rPr>
            </w:pPr>
            <w:r w:rsidRPr="0041369D">
              <w:rPr>
                <w:rFonts w:ascii="Times New Roman" w:hAnsi="Times New Roman" w:cs="Times New Roman"/>
                <w:sz w:val="24"/>
                <w:szCs w:val="28"/>
              </w:rPr>
              <w:t>- большой процент влаги, он содержит около 80 % влаги — натуральное сырье и вода.</w:t>
            </w:r>
          </w:p>
          <w:p w:rsidR="000C147E" w:rsidRPr="0041369D" w:rsidRDefault="000C147E" w:rsidP="0041369D">
            <w:pPr>
              <w:jc w:val="both"/>
              <w:rPr>
                <w:rFonts w:ascii="Times New Roman" w:hAnsi="Times New Roman" w:cs="Times New Roman"/>
                <w:sz w:val="24"/>
                <w:szCs w:val="28"/>
              </w:rPr>
            </w:pPr>
            <w:r w:rsidRPr="0041369D">
              <w:rPr>
                <w:rFonts w:ascii="Times New Roman" w:hAnsi="Times New Roman" w:cs="Times New Roman"/>
                <w:sz w:val="24"/>
                <w:szCs w:val="28"/>
              </w:rPr>
              <w:t xml:space="preserve">- подходит для котят и пожилых животных. </w:t>
            </w:r>
          </w:p>
        </w:tc>
        <w:tc>
          <w:tcPr>
            <w:tcW w:w="4956" w:type="dxa"/>
          </w:tcPr>
          <w:p w:rsidR="000C147E" w:rsidRPr="0041369D" w:rsidRDefault="000C147E" w:rsidP="0041369D">
            <w:pPr>
              <w:jc w:val="both"/>
              <w:rPr>
                <w:rFonts w:ascii="Times New Roman" w:hAnsi="Times New Roman" w:cs="Times New Roman"/>
                <w:sz w:val="24"/>
                <w:szCs w:val="28"/>
              </w:rPr>
            </w:pPr>
            <w:r w:rsidRPr="0041369D">
              <w:rPr>
                <w:rFonts w:ascii="Times New Roman" w:hAnsi="Times New Roman" w:cs="Times New Roman"/>
                <w:sz w:val="24"/>
                <w:szCs w:val="28"/>
              </w:rPr>
              <w:t>- невозможность длительного хранения после вскрытия;</w:t>
            </w:r>
          </w:p>
          <w:p w:rsidR="000C147E" w:rsidRPr="0041369D" w:rsidRDefault="000C147E" w:rsidP="0041369D">
            <w:pPr>
              <w:jc w:val="both"/>
              <w:rPr>
                <w:rFonts w:ascii="Times New Roman" w:hAnsi="Times New Roman" w:cs="Times New Roman"/>
                <w:sz w:val="24"/>
                <w:szCs w:val="28"/>
              </w:rPr>
            </w:pPr>
            <w:r w:rsidRPr="0041369D">
              <w:rPr>
                <w:rFonts w:ascii="Times New Roman" w:hAnsi="Times New Roman" w:cs="Times New Roman"/>
                <w:sz w:val="24"/>
                <w:szCs w:val="28"/>
              </w:rPr>
              <w:t>- регулярное употребление такого вида корма грозит образованием у питомца зубного камня;</w:t>
            </w:r>
          </w:p>
          <w:p w:rsidR="000C147E" w:rsidRPr="0041369D" w:rsidRDefault="000C147E" w:rsidP="0041369D">
            <w:pPr>
              <w:jc w:val="both"/>
              <w:rPr>
                <w:rFonts w:ascii="Times New Roman" w:hAnsi="Times New Roman" w:cs="Times New Roman"/>
                <w:sz w:val="24"/>
                <w:szCs w:val="28"/>
              </w:rPr>
            </w:pPr>
            <w:r w:rsidRPr="0041369D">
              <w:rPr>
                <w:rFonts w:ascii="Times New Roman" w:hAnsi="Times New Roman" w:cs="Times New Roman"/>
                <w:sz w:val="24"/>
                <w:szCs w:val="28"/>
              </w:rPr>
              <w:t xml:space="preserve">- довольно высокая цена за один пакетик корма. </w:t>
            </w:r>
          </w:p>
          <w:p w:rsidR="000C147E" w:rsidRPr="0041369D" w:rsidRDefault="000C147E" w:rsidP="0041369D">
            <w:pPr>
              <w:jc w:val="both"/>
              <w:rPr>
                <w:rFonts w:ascii="Times New Roman" w:hAnsi="Times New Roman" w:cs="Times New Roman"/>
                <w:sz w:val="24"/>
                <w:szCs w:val="28"/>
              </w:rPr>
            </w:pPr>
            <w:r w:rsidRPr="0041369D">
              <w:rPr>
                <w:rFonts w:ascii="Times New Roman" w:hAnsi="Times New Roman" w:cs="Times New Roman"/>
                <w:sz w:val="24"/>
                <w:szCs w:val="28"/>
              </w:rPr>
              <w:t>- много корма остается на стенках при выдавливании;</w:t>
            </w:r>
          </w:p>
          <w:p w:rsidR="000C147E" w:rsidRPr="0041369D" w:rsidRDefault="000C147E" w:rsidP="0041369D">
            <w:pPr>
              <w:jc w:val="both"/>
              <w:rPr>
                <w:rFonts w:ascii="Times New Roman" w:hAnsi="Times New Roman" w:cs="Times New Roman"/>
                <w:sz w:val="24"/>
                <w:szCs w:val="28"/>
              </w:rPr>
            </w:pPr>
            <w:r w:rsidRPr="0041369D">
              <w:rPr>
                <w:rFonts w:ascii="Times New Roman" w:hAnsi="Times New Roman" w:cs="Times New Roman"/>
                <w:sz w:val="24"/>
                <w:szCs w:val="28"/>
              </w:rPr>
              <w:t>- пачковитость для пола, рук, места хранения открытого пакета.</w:t>
            </w:r>
          </w:p>
        </w:tc>
      </w:tr>
    </w:tbl>
    <w:p w:rsidR="006A6054" w:rsidRPr="0041369D" w:rsidRDefault="001918D3" w:rsidP="0041369D">
      <w:pPr>
        <w:spacing w:after="0" w:line="360" w:lineRule="auto"/>
        <w:ind w:firstLine="709"/>
        <w:jc w:val="both"/>
        <w:rPr>
          <w:rFonts w:ascii="Times New Roman" w:hAnsi="Times New Roman" w:cs="Times New Roman"/>
          <w:sz w:val="28"/>
          <w:szCs w:val="28"/>
        </w:rPr>
      </w:pPr>
      <w:r w:rsidRPr="0041369D">
        <w:rPr>
          <w:rFonts w:ascii="Times New Roman" w:hAnsi="Times New Roman" w:cs="Times New Roman"/>
          <w:sz w:val="28"/>
          <w:szCs w:val="28"/>
        </w:rPr>
        <w:t>Большая часть опрошенных хотели бы иметь автоматизированную кормушку для влажного корма, которая обязательно должна сама выдавливать или извлекать корм из упаковки, измельчать его при необходимости, обладать системой подачи корма по расписанию, дозатор и возможность самоотчистки.</w:t>
      </w:r>
    </w:p>
    <w:p w:rsidR="001918D3" w:rsidRPr="0041369D" w:rsidRDefault="001918D3" w:rsidP="0041369D">
      <w:pPr>
        <w:spacing w:after="0" w:line="360" w:lineRule="auto"/>
        <w:ind w:firstLine="709"/>
        <w:jc w:val="both"/>
        <w:rPr>
          <w:rFonts w:ascii="Times New Roman" w:hAnsi="Times New Roman" w:cs="Times New Roman"/>
          <w:sz w:val="28"/>
          <w:szCs w:val="28"/>
        </w:rPr>
      </w:pPr>
      <w:r w:rsidRPr="0041369D">
        <w:rPr>
          <w:rFonts w:ascii="Times New Roman" w:hAnsi="Times New Roman" w:cs="Times New Roman"/>
          <w:sz w:val="28"/>
          <w:szCs w:val="28"/>
        </w:rPr>
        <w:t>Как потенциальных потребителей цена автоматической кормушки, которая извлекает корм из упаковки, по мнению большинства, не должна превышать 1000 рублей.</w:t>
      </w:r>
    </w:p>
    <w:p w:rsidR="0026285E" w:rsidRPr="0041369D" w:rsidRDefault="00ED2DCA" w:rsidP="0041369D">
      <w:pPr>
        <w:spacing w:after="0" w:line="360" w:lineRule="auto"/>
        <w:ind w:firstLine="709"/>
        <w:jc w:val="both"/>
        <w:rPr>
          <w:rFonts w:ascii="Times New Roman" w:hAnsi="Times New Roman" w:cs="Times New Roman"/>
          <w:sz w:val="28"/>
          <w:szCs w:val="28"/>
        </w:rPr>
      </w:pPr>
      <w:r w:rsidRPr="0041369D">
        <w:rPr>
          <w:rFonts w:ascii="Times New Roman" w:hAnsi="Times New Roman" w:cs="Times New Roman"/>
          <w:sz w:val="28"/>
          <w:szCs w:val="28"/>
        </w:rPr>
        <w:t xml:space="preserve">Анализ рынка </w:t>
      </w:r>
      <w:r w:rsidR="00BB0A2B" w:rsidRPr="0041369D">
        <w:rPr>
          <w:rFonts w:ascii="Times New Roman" w:hAnsi="Times New Roman" w:cs="Times New Roman"/>
          <w:sz w:val="28"/>
          <w:szCs w:val="28"/>
        </w:rPr>
        <w:t xml:space="preserve">автоматических </w:t>
      </w:r>
      <w:r w:rsidRPr="0041369D">
        <w:rPr>
          <w:rFonts w:ascii="Times New Roman" w:hAnsi="Times New Roman" w:cs="Times New Roman"/>
          <w:sz w:val="28"/>
          <w:szCs w:val="28"/>
        </w:rPr>
        <w:t>кормушек</w:t>
      </w:r>
      <w:r w:rsidR="00BB0A2B" w:rsidRPr="0041369D">
        <w:rPr>
          <w:rFonts w:ascii="Times New Roman" w:hAnsi="Times New Roman" w:cs="Times New Roman"/>
          <w:sz w:val="28"/>
          <w:szCs w:val="28"/>
        </w:rPr>
        <w:t xml:space="preserve"> для кошек</w:t>
      </w:r>
      <w:r w:rsidRPr="0041369D">
        <w:rPr>
          <w:rFonts w:ascii="Times New Roman" w:hAnsi="Times New Roman" w:cs="Times New Roman"/>
          <w:sz w:val="28"/>
          <w:szCs w:val="28"/>
        </w:rPr>
        <w:t xml:space="preserve"> позволил сделать </w:t>
      </w:r>
      <w:r w:rsidR="00BB0A2B" w:rsidRPr="0041369D">
        <w:rPr>
          <w:rFonts w:ascii="Times New Roman" w:hAnsi="Times New Roman" w:cs="Times New Roman"/>
          <w:sz w:val="28"/>
          <w:szCs w:val="28"/>
        </w:rPr>
        <w:t>вывод, что практически все разновидности направлены на подачу сухого корма. Из 3х распространенных тип</w:t>
      </w:r>
      <w:r w:rsidR="00E524CD" w:rsidRPr="0041369D">
        <w:rPr>
          <w:rFonts w:ascii="Times New Roman" w:hAnsi="Times New Roman" w:cs="Times New Roman"/>
          <w:sz w:val="28"/>
          <w:szCs w:val="28"/>
        </w:rPr>
        <w:t>ов</w:t>
      </w:r>
      <w:r w:rsidR="00BB0A2B" w:rsidRPr="0041369D">
        <w:rPr>
          <w:rFonts w:ascii="Times New Roman" w:hAnsi="Times New Roman" w:cs="Times New Roman"/>
          <w:sz w:val="28"/>
          <w:szCs w:val="28"/>
        </w:rPr>
        <w:t>: сегментные (круглые)</w:t>
      </w:r>
      <w:r w:rsidR="00DC0034" w:rsidRPr="0041369D">
        <w:rPr>
          <w:rFonts w:ascii="Times New Roman" w:hAnsi="Times New Roman" w:cs="Times New Roman"/>
          <w:sz w:val="28"/>
          <w:szCs w:val="28"/>
        </w:rPr>
        <w:t>,</w:t>
      </w:r>
      <w:r w:rsidR="00BB0A2B" w:rsidRPr="0041369D">
        <w:rPr>
          <w:rFonts w:ascii="Times New Roman" w:hAnsi="Times New Roman" w:cs="Times New Roman"/>
          <w:sz w:val="28"/>
          <w:szCs w:val="28"/>
        </w:rPr>
        <w:t xml:space="preserve"> с откидной крышкой</w:t>
      </w:r>
      <w:r w:rsidR="00DC0034" w:rsidRPr="0041369D">
        <w:rPr>
          <w:rFonts w:ascii="Times New Roman" w:hAnsi="Times New Roman" w:cs="Times New Roman"/>
          <w:sz w:val="28"/>
          <w:szCs w:val="28"/>
        </w:rPr>
        <w:t xml:space="preserve"> и</w:t>
      </w:r>
      <w:r w:rsidR="00BB0A2B" w:rsidRPr="0041369D">
        <w:rPr>
          <w:rFonts w:ascii="Times New Roman" w:hAnsi="Times New Roman" w:cs="Times New Roman"/>
          <w:sz w:val="28"/>
          <w:szCs w:val="28"/>
        </w:rPr>
        <w:t xml:space="preserve"> резервуар с дозатором</w:t>
      </w:r>
      <w:r w:rsidR="00DC0034" w:rsidRPr="0041369D">
        <w:rPr>
          <w:rFonts w:ascii="Times New Roman" w:hAnsi="Times New Roman" w:cs="Times New Roman"/>
          <w:sz w:val="28"/>
          <w:szCs w:val="28"/>
        </w:rPr>
        <w:t xml:space="preserve"> (</w:t>
      </w:r>
      <w:r w:rsidR="00B81810" w:rsidRPr="0041369D">
        <w:rPr>
          <w:rFonts w:ascii="Times New Roman" w:hAnsi="Times New Roman" w:cs="Times New Roman"/>
          <w:sz w:val="28"/>
          <w:szCs w:val="28"/>
        </w:rPr>
        <w:t xml:space="preserve">см. рис 2. </w:t>
      </w:r>
      <w:r w:rsidR="00DC0034" w:rsidRPr="0041369D">
        <w:rPr>
          <w:rFonts w:ascii="Times New Roman" w:hAnsi="Times New Roman" w:cs="Times New Roman"/>
          <w:sz w:val="28"/>
          <w:szCs w:val="28"/>
        </w:rPr>
        <w:t>Описание представлено в Приложении</w:t>
      </w:r>
      <w:r w:rsidR="00710CB7" w:rsidRPr="0041369D">
        <w:rPr>
          <w:rFonts w:ascii="Times New Roman" w:hAnsi="Times New Roman" w:cs="Times New Roman"/>
          <w:sz w:val="28"/>
          <w:szCs w:val="28"/>
        </w:rPr>
        <w:t xml:space="preserve"> 2</w:t>
      </w:r>
      <w:r w:rsidR="00DC0034" w:rsidRPr="0041369D">
        <w:rPr>
          <w:rFonts w:ascii="Times New Roman" w:hAnsi="Times New Roman" w:cs="Times New Roman"/>
          <w:sz w:val="28"/>
          <w:szCs w:val="28"/>
        </w:rPr>
        <w:t xml:space="preserve">), только первые два подходят для влажного корма, но выдавить корм в кормушку придется все равно вручную, а значит не избежать загрязнения и других неудобств. </w:t>
      </w:r>
      <w:r w:rsidR="00420F6D" w:rsidRPr="0041369D">
        <w:rPr>
          <w:rFonts w:ascii="Times New Roman" w:hAnsi="Times New Roman" w:cs="Times New Roman"/>
          <w:sz w:val="28"/>
          <w:szCs w:val="28"/>
        </w:rPr>
        <w:t xml:space="preserve"> </w:t>
      </w:r>
      <w:r w:rsidR="00322F5A" w:rsidRPr="0041369D">
        <w:rPr>
          <w:rFonts w:ascii="Times New Roman" w:hAnsi="Times New Roman" w:cs="Times New Roman"/>
          <w:sz w:val="28"/>
          <w:szCs w:val="28"/>
        </w:rPr>
        <w:t>Плюс стоимость таких автокормушек превышает 3 тысячи рублей.</w:t>
      </w:r>
      <w:r w:rsidR="0026285E" w:rsidRPr="0041369D">
        <w:rPr>
          <w:rFonts w:ascii="Times New Roman" w:hAnsi="Times New Roman" w:cs="Times New Roman"/>
          <w:sz w:val="28"/>
          <w:szCs w:val="28"/>
        </w:rPr>
        <w:t xml:space="preserve">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0"/>
        <w:gridCol w:w="3245"/>
        <w:gridCol w:w="3510"/>
      </w:tblGrid>
      <w:tr w:rsidR="0026285E" w:rsidRPr="0041369D" w:rsidTr="0026285E">
        <w:tc>
          <w:tcPr>
            <w:tcW w:w="3114" w:type="dxa"/>
          </w:tcPr>
          <w:p w:rsidR="0026285E" w:rsidRPr="0041369D" w:rsidRDefault="0026285E" w:rsidP="0041369D">
            <w:pPr>
              <w:spacing w:line="360" w:lineRule="auto"/>
              <w:jc w:val="center"/>
              <w:rPr>
                <w:rFonts w:ascii="Times New Roman" w:hAnsi="Times New Roman" w:cs="Times New Roman"/>
                <w:sz w:val="28"/>
                <w:szCs w:val="28"/>
              </w:rPr>
            </w:pPr>
            <w:r w:rsidRPr="0041369D">
              <w:rPr>
                <w:rFonts w:ascii="Times New Roman" w:hAnsi="Times New Roman" w:cs="Times New Roman"/>
                <w:noProof/>
                <w:sz w:val="28"/>
                <w:szCs w:val="28"/>
                <w:lang w:eastAsia="ru-RU"/>
              </w:rPr>
              <w:lastRenderedPageBreak/>
              <w:drawing>
                <wp:inline distT="0" distB="0" distL="0" distR="0" wp14:anchorId="6EA177E3">
                  <wp:extent cx="1382232" cy="902289"/>
                  <wp:effectExtent l="0" t="0" r="889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9">
                            <a:extLst>
                              <a:ext uri="{28A0092B-C50C-407E-A947-70E740481C1C}">
                                <a14:useLocalDpi xmlns:a14="http://schemas.microsoft.com/office/drawing/2010/main" val="0"/>
                              </a:ext>
                            </a:extLst>
                          </a:blip>
                          <a:srcRect l="49817" r="26892" b="49353"/>
                          <a:stretch/>
                        </pic:blipFill>
                        <pic:spPr bwMode="auto">
                          <a:xfrm>
                            <a:off x="0" y="0"/>
                            <a:ext cx="1398994" cy="9132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60" w:type="dxa"/>
          </w:tcPr>
          <w:p w:rsidR="0026285E" w:rsidRPr="0041369D" w:rsidRDefault="0026285E" w:rsidP="0041369D">
            <w:pPr>
              <w:keepNext/>
              <w:spacing w:line="360" w:lineRule="auto"/>
              <w:jc w:val="center"/>
              <w:rPr>
                <w:sz w:val="28"/>
                <w:szCs w:val="28"/>
              </w:rPr>
            </w:pPr>
            <w:r w:rsidRPr="0041369D">
              <w:rPr>
                <w:rFonts w:ascii="Times New Roman" w:hAnsi="Times New Roman" w:cs="Times New Roman"/>
                <w:noProof/>
                <w:sz w:val="28"/>
                <w:szCs w:val="28"/>
                <w:lang w:eastAsia="ru-RU"/>
              </w:rPr>
              <w:drawing>
                <wp:inline distT="0" distB="0" distL="0" distR="0" wp14:anchorId="70D932DC">
                  <wp:extent cx="1436913" cy="9144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
                            <a:extLst>
                              <a:ext uri="{28A0092B-C50C-407E-A947-70E740481C1C}">
                                <a14:useLocalDpi xmlns:a14="http://schemas.microsoft.com/office/drawing/2010/main" val="0"/>
                              </a:ext>
                            </a:extLst>
                          </a:blip>
                          <a:srcRect l="24908" r="50183" b="47198"/>
                          <a:stretch/>
                        </pic:blipFill>
                        <pic:spPr bwMode="auto">
                          <a:xfrm>
                            <a:off x="0" y="0"/>
                            <a:ext cx="1464144" cy="9317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38" w:type="dxa"/>
          </w:tcPr>
          <w:p w:rsidR="0026285E" w:rsidRPr="0041369D" w:rsidRDefault="0026285E" w:rsidP="0041369D">
            <w:pPr>
              <w:spacing w:line="360" w:lineRule="auto"/>
              <w:jc w:val="center"/>
              <w:rPr>
                <w:rFonts w:ascii="Times New Roman" w:hAnsi="Times New Roman" w:cs="Times New Roman"/>
                <w:sz w:val="28"/>
                <w:szCs w:val="28"/>
              </w:rPr>
            </w:pPr>
            <w:r w:rsidRPr="0041369D">
              <w:rPr>
                <w:rFonts w:ascii="Times New Roman" w:hAnsi="Times New Roman" w:cs="Times New Roman"/>
                <w:noProof/>
                <w:sz w:val="28"/>
                <w:szCs w:val="28"/>
                <w:lang w:eastAsia="ru-RU"/>
              </w:rPr>
              <w:drawing>
                <wp:inline distT="0" distB="0" distL="0" distR="0" wp14:anchorId="1E5C4ADE" wp14:editId="55B0E0B8">
                  <wp:extent cx="1222745" cy="869408"/>
                  <wp:effectExtent l="0" t="0" r="0" b="698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9">
                            <a:extLst>
                              <a:ext uri="{28A0092B-C50C-407E-A947-70E740481C1C}">
                                <a14:useLocalDpi xmlns:a14="http://schemas.microsoft.com/office/drawing/2010/main" val="0"/>
                              </a:ext>
                            </a:extLst>
                          </a:blip>
                          <a:srcRect l="76342" b="43966"/>
                          <a:stretch/>
                        </pic:blipFill>
                        <pic:spPr bwMode="auto">
                          <a:xfrm>
                            <a:off x="0" y="0"/>
                            <a:ext cx="1265719" cy="89996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6285E" w:rsidRPr="0041369D" w:rsidRDefault="000A21A2" w:rsidP="0041369D">
      <w:pPr>
        <w:spacing w:after="0" w:line="360" w:lineRule="auto"/>
        <w:jc w:val="center"/>
        <w:rPr>
          <w:i/>
          <w:iCs/>
          <w:color w:val="44546A" w:themeColor="text2"/>
          <w:sz w:val="28"/>
          <w:szCs w:val="28"/>
        </w:rPr>
      </w:pPr>
      <w:r w:rsidRPr="0041369D">
        <w:rPr>
          <w:i/>
          <w:iCs/>
          <w:color w:val="44546A" w:themeColor="text2"/>
          <w:sz w:val="24"/>
          <w:szCs w:val="28"/>
        </w:rPr>
        <w:t xml:space="preserve">Рисунок </w:t>
      </w:r>
      <w:r w:rsidRPr="0041369D">
        <w:rPr>
          <w:i/>
          <w:iCs/>
          <w:color w:val="44546A" w:themeColor="text2"/>
          <w:sz w:val="24"/>
          <w:szCs w:val="28"/>
        </w:rPr>
        <w:fldChar w:fldCharType="begin"/>
      </w:r>
      <w:r w:rsidRPr="0041369D">
        <w:rPr>
          <w:i/>
          <w:iCs/>
          <w:color w:val="44546A" w:themeColor="text2"/>
          <w:sz w:val="24"/>
          <w:szCs w:val="28"/>
        </w:rPr>
        <w:instrText xml:space="preserve"> SEQ Рисунок \* ARABIC </w:instrText>
      </w:r>
      <w:r w:rsidRPr="0041369D">
        <w:rPr>
          <w:i/>
          <w:iCs/>
          <w:color w:val="44546A" w:themeColor="text2"/>
          <w:sz w:val="24"/>
          <w:szCs w:val="28"/>
        </w:rPr>
        <w:fldChar w:fldCharType="separate"/>
      </w:r>
      <w:r w:rsidR="00330AD3" w:rsidRPr="0041369D">
        <w:rPr>
          <w:i/>
          <w:iCs/>
          <w:noProof/>
          <w:color w:val="44546A" w:themeColor="text2"/>
          <w:sz w:val="24"/>
          <w:szCs w:val="28"/>
        </w:rPr>
        <w:t>2</w:t>
      </w:r>
      <w:r w:rsidRPr="0041369D">
        <w:rPr>
          <w:i/>
          <w:iCs/>
          <w:color w:val="44546A" w:themeColor="text2"/>
          <w:sz w:val="24"/>
          <w:szCs w:val="28"/>
        </w:rPr>
        <w:fldChar w:fldCharType="end"/>
      </w:r>
      <w:r w:rsidRPr="0041369D">
        <w:rPr>
          <w:i/>
          <w:iCs/>
          <w:color w:val="44546A" w:themeColor="text2"/>
          <w:sz w:val="24"/>
          <w:szCs w:val="28"/>
        </w:rPr>
        <w:t xml:space="preserve"> Типы автоматических кормушек для кошек</w:t>
      </w:r>
    </w:p>
    <w:p w:rsidR="0026285E" w:rsidRPr="0041369D" w:rsidRDefault="0026285E" w:rsidP="0041369D">
      <w:pPr>
        <w:spacing w:after="0" w:line="360" w:lineRule="auto"/>
        <w:ind w:firstLine="709"/>
        <w:jc w:val="both"/>
        <w:rPr>
          <w:rFonts w:ascii="Times New Roman" w:hAnsi="Times New Roman" w:cs="Times New Roman"/>
          <w:sz w:val="28"/>
          <w:szCs w:val="28"/>
        </w:rPr>
      </w:pPr>
      <w:r w:rsidRPr="0041369D">
        <w:rPr>
          <w:rFonts w:ascii="Times New Roman" w:hAnsi="Times New Roman" w:cs="Times New Roman"/>
          <w:sz w:val="28"/>
          <w:szCs w:val="28"/>
        </w:rPr>
        <w:t xml:space="preserve">Существуют ручные прессы для </w:t>
      </w:r>
      <w:r w:rsidR="00F81D82" w:rsidRPr="0041369D">
        <w:rPr>
          <w:rFonts w:ascii="Times New Roman" w:hAnsi="Times New Roman" w:cs="Times New Roman"/>
          <w:sz w:val="28"/>
          <w:szCs w:val="28"/>
        </w:rPr>
        <w:t xml:space="preserve">влажного корма, которые позволяют не пачкаться, но также не </w:t>
      </w:r>
      <w:r w:rsidR="000C147E" w:rsidRPr="0041369D">
        <w:rPr>
          <w:rFonts w:ascii="Times New Roman" w:hAnsi="Times New Roman" w:cs="Times New Roman"/>
          <w:sz w:val="28"/>
          <w:szCs w:val="28"/>
        </w:rPr>
        <w:t>освобождают от ручной подачи корма</w:t>
      </w:r>
      <w:r w:rsidR="00944838" w:rsidRPr="0041369D">
        <w:rPr>
          <w:rFonts w:ascii="Times New Roman" w:hAnsi="Times New Roman" w:cs="Times New Roman"/>
          <w:sz w:val="28"/>
          <w:szCs w:val="28"/>
        </w:rPr>
        <w:t xml:space="preserve"> (рис. 3)</w:t>
      </w:r>
      <w:r w:rsidR="000C147E" w:rsidRPr="0041369D">
        <w:rPr>
          <w:rFonts w:ascii="Times New Roman" w:hAnsi="Times New Roman" w:cs="Times New Roman"/>
          <w:sz w:val="28"/>
          <w:szCs w:val="28"/>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9"/>
        <w:gridCol w:w="3437"/>
        <w:gridCol w:w="4629"/>
      </w:tblGrid>
      <w:tr w:rsidR="00B94E52" w:rsidRPr="0041369D" w:rsidTr="00B94E52">
        <w:tc>
          <w:tcPr>
            <w:tcW w:w="1796" w:type="dxa"/>
          </w:tcPr>
          <w:p w:rsidR="00B94E52" w:rsidRPr="0041369D" w:rsidRDefault="00B94E52" w:rsidP="0041369D">
            <w:pPr>
              <w:spacing w:line="360" w:lineRule="auto"/>
              <w:jc w:val="center"/>
              <w:rPr>
                <w:rFonts w:ascii="Times New Roman" w:hAnsi="Times New Roman" w:cs="Times New Roman"/>
                <w:sz w:val="28"/>
                <w:szCs w:val="28"/>
              </w:rPr>
            </w:pPr>
            <w:r w:rsidRPr="0041369D">
              <w:rPr>
                <w:rFonts w:ascii="Times New Roman" w:hAnsi="Times New Roman" w:cs="Times New Roman"/>
                <w:noProof/>
                <w:sz w:val="28"/>
                <w:szCs w:val="28"/>
                <w:lang w:eastAsia="ru-RU"/>
              </w:rPr>
              <w:drawing>
                <wp:inline distT="0" distB="0" distL="0" distR="0" wp14:anchorId="659E5AA2" wp14:editId="0707D2EB">
                  <wp:extent cx="757570" cy="1010093"/>
                  <wp:effectExtent l="0" t="0" r="4445" b="0"/>
                  <wp:docPr id="11" name="Рисунок 11" descr="C:\Users\Home\YandexDisk\КОТОРОРМИЛКА\277328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YandexDisk\КОТОРОРМИЛКА\27732818-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4326" cy="1019101"/>
                          </a:xfrm>
                          <a:prstGeom prst="rect">
                            <a:avLst/>
                          </a:prstGeom>
                          <a:noFill/>
                          <a:ln>
                            <a:noFill/>
                          </a:ln>
                        </pic:spPr>
                      </pic:pic>
                    </a:graphicData>
                  </a:graphic>
                </wp:inline>
              </w:drawing>
            </w:r>
          </w:p>
        </w:tc>
        <w:tc>
          <w:tcPr>
            <w:tcW w:w="3456" w:type="dxa"/>
          </w:tcPr>
          <w:p w:rsidR="00B94E52" w:rsidRPr="0041369D" w:rsidRDefault="00B94E52" w:rsidP="0041369D">
            <w:pPr>
              <w:keepNext/>
              <w:spacing w:line="360" w:lineRule="auto"/>
              <w:jc w:val="center"/>
              <w:rPr>
                <w:sz w:val="28"/>
                <w:szCs w:val="28"/>
              </w:rPr>
            </w:pPr>
            <w:r w:rsidRPr="0041369D">
              <w:rPr>
                <w:rFonts w:ascii="Times New Roman" w:hAnsi="Times New Roman" w:cs="Times New Roman"/>
                <w:noProof/>
                <w:sz w:val="28"/>
                <w:szCs w:val="28"/>
                <w:lang w:eastAsia="ru-RU"/>
              </w:rPr>
              <w:drawing>
                <wp:inline distT="0" distB="0" distL="0" distR="0" wp14:anchorId="52334195" wp14:editId="1367E486">
                  <wp:extent cx="1467293" cy="941798"/>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792" t="26085" r="37690" b="16237"/>
                          <a:stretch/>
                        </pic:blipFill>
                        <pic:spPr bwMode="auto">
                          <a:xfrm>
                            <a:off x="0" y="0"/>
                            <a:ext cx="1481833" cy="951131"/>
                          </a:xfrm>
                          <a:prstGeom prst="rect">
                            <a:avLst/>
                          </a:prstGeom>
                          <a:ln>
                            <a:noFill/>
                          </a:ln>
                          <a:extLst>
                            <a:ext uri="{53640926-AAD7-44D8-BBD7-CCE9431645EC}">
                              <a14:shadowObscured xmlns:a14="http://schemas.microsoft.com/office/drawing/2010/main"/>
                            </a:ext>
                          </a:extLst>
                        </pic:spPr>
                      </pic:pic>
                    </a:graphicData>
                  </a:graphic>
                </wp:inline>
              </w:drawing>
            </w:r>
          </w:p>
        </w:tc>
        <w:tc>
          <w:tcPr>
            <w:tcW w:w="4660" w:type="dxa"/>
          </w:tcPr>
          <w:p w:rsidR="00B94E52" w:rsidRPr="0041369D" w:rsidRDefault="00B94E52" w:rsidP="0041369D">
            <w:pPr>
              <w:spacing w:line="360" w:lineRule="auto"/>
              <w:jc w:val="center"/>
              <w:rPr>
                <w:rFonts w:ascii="Times New Roman" w:hAnsi="Times New Roman" w:cs="Times New Roman"/>
                <w:sz w:val="28"/>
                <w:szCs w:val="28"/>
              </w:rPr>
            </w:pPr>
            <w:r w:rsidRPr="0041369D">
              <w:rPr>
                <w:rFonts w:ascii="Times New Roman" w:hAnsi="Times New Roman" w:cs="Times New Roman"/>
                <w:noProof/>
                <w:sz w:val="28"/>
                <w:szCs w:val="28"/>
                <w:lang w:eastAsia="ru-RU"/>
              </w:rPr>
              <w:drawing>
                <wp:inline distT="0" distB="0" distL="0" distR="0" wp14:anchorId="1CD4C797" wp14:editId="28F7B288">
                  <wp:extent cx="1839432" cy="974716"/>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416" t="31818" r="33560" b="26705"/>
                          <a:stretch/>
                        </pic:blipFill>
                        <pic:spPr bwMode="auto">
                          <a:xfrm>
                            <a:off x="0" y="0"/>
                            <a:ext cx="1859660" cy="985435"/>
                          </a:xfrm>
                          <a:prstGeom prst="rect">
                            <a:avLst/>
                          </a:prstGeom>
                          <a:ln>
                            <a:noFill/>
                          </a:ln>
                          <a:extLst>
                            <a:ext uri="{53640926-AAD7-44D8-BBD7-CCE9431645EC}">
                              <a14:shadowObscured xmlns:a14="http://schemas.microsoft.com/office/drawing/2010/main"/>
                            </a:ext>
                          </a:extLst>
                        </pic:spPr>
                      </pic:pic>
                    </a:graphicData>
                  </a:graphic>
                </wp:inline>
              </w:drawing>
            </w:r>
          </w:p>
        </w:tc>
      </w:tr>
    </w:tbl>
    <w:p w:rsidR="0026285E" w:rsidRPr="0041369D" w:rsidRDefault="002973F7" w:rsidP="0041369D">
      <w:pPr>
        <w:spacing w:after="0" w:line="360" w:lineRule="auto"/>
        <w:jc w:val="center"/>
        <w:rPr>
          <w:i/>
          <w:iCs/>
          <w:color w:val="44546A" w:themeColor="text2"/>
          <w:sz w:val="24"/>
          <w:szCs w:val="28"/>
        </w:rPr>
      </w:pPr>
      <w:r w:rsidRPr="0041369D">
        <w:rPr>
          <w:i/>
          <w:iCs/>
          <w:color w:val="44546A" w:themeColor="text2"/>
          <w:sz w:val="24"/>
          <w:szCs w:val="28"/>
        </w:rPr>
        <w:t xml:space="preserve">Рисунок </w:t>
      </w:r>
      <w:r w:rsidRPr="0041369D">
        <w:rPr>
          <w:i/>
          <w:iCs/>
          <w:color w:val="44546A" w:themeColor="text2"/>
          <w:sz w:val="24"/>
          <w:szCs w:val="28"/>
        </w:rPr>
        <w:fldChar w:fldCharType="begin"/>
      </w:r>
      <w:r w:rsidRPr="0041369D">
        <w:rPr>
          <w:i/>
          <w:iCs/>
          <w:color w:val="44546A" w:themeColor="text2"/>
          <w:sz w:val="24"/>
          <w:szCs w:val="28"/>
        </w:rPr>
        <w:instrText xml:space="preserve"> SEQ Рисунок \* ARABIC </w:instrText>
      </w:r>
      <w:r w:rsidRPr="0041369D">
        <w:rPr>
          <w:i/>
          <w:iCs/>
          <w:color w:val="44546A" w:themeColor="text2"/>
          <w:sz w:val="24"/>
          <w:szCs w:val="28"/>
        </w:rPr>
        <w:fldChar w:fldCharType="separate"/>
      </w:r>
      <w:r w:rsidR="00330AD3" w:rsidRPr="0041369D">
        <w:rPr>
          <w:i/>
          <w:iCs/>
          <w:noProof/>
          <w:color w:val="44546A" w:themeColor="text2"/>
          <w:sz w:val="24"/>
          <w:szCs w:val="28"/>
        </w:rPr>
        <w:t>3</w:t>
      </w:r>
      <w:r w:rsidRPr="0041369D">
        <w:rPr>
          <w:i/>
          <w:iCs/>
          <w:color w:val="44546A" w:themeColor="text2"/>
          <w:sz w:val="24"/>
          <w:szCs w:val="28"/>
        </w:rPr>
        <w:fldChar w:fldCharType="end"/>
      </w:r>
      <w:r w:rsidRPr="0041369D">
        <w:rPr>
          <w:i/>
          <w:iCs/>
          <w:color w:val="44546A" w:themeColor="text2"/>
          <w:sz w:val="24"/>
          <w:szCs w:val="28"/>
        </w:rPr>
        <w:t xml:space="preserve"> Ручные прессы для влажного корма</w:t>
      </w:r>
    </w:p>
    <w:p w:rsidR="008367E9" w:rsidRPr="0041369D" w:rsidRDefault="005B3A87" w:rsidP="0041369D">
      <w:pPr>
        <w:pStyle w:val="a3"/>
        <w:spacing w:line="360" w:lineRule="auto"/>
        <w:ind w:firstLine="709"/>
        <w:jc w:val="both"/>
        <w:rPr>
          <w:rFonts w:ascii="Times New Roman" w:hAnsi="Times New Roman" w:cs="Times New Roman"/>
          <w:sz w:val="28"/>
          <w:szCs w:val="28"/>
        </w:rPr>
      </w:pPr>
      <w:r w:rsidRPr="0041369D">
        <w:rPr>
          <w:rFonts w:ascii="Times New Roman" w:hAnsi="Times New Roman" w:cs="Times New Roman"/>
          <w:sz w:val="28"/>
          <w:szCs w:val="28"/>
        </w:rPr>
        <w:t>Пресс для влажного корма Натуральный, экологичный продукт. Выполнен из фанеры высшего качества и обработан специальным воском, которым обрабатывают детские игрушки и разделочные доски Размер самого пресса 15 сантиметров, размер проема для корма 11см. Подходит для всех популярных влажных кормов. Можно мыть и обрабатывать антибактериальными средствами</w:t>
      </w:r>
      <w:r w:rsidR="00E52372" w:rsidRPr="0041369D">
        <w:rPr>
          <w:rFonts w:ascii="Times New Roman" w:hAnsi="Times New Roman" w:cs="Times New Roman"/>
          <w:sz w:val="28"/>
          <w:szCs w:val="28"/>
        </w:rPr>
        <w:t xml:space="preserve"> [2].</w:t>
      </w:r>
    </w:p>
    <w:p w:rsidR="0041369D" w:rsidRPr="0041369D" w:rsidRDefault="0041369D" w:rsidP="0041369D">
      <w:pPr>
        <w:spacing w:after="0" w:line="360" w:lineRule="auto"/>
        <w:jc w:val="center"/>
        <w:rPr>
          <w:rFonts w:ascii="Times New Roman" w:eastAsia="Times New Roman" w:hAnsi="Times New Roman" w:cs="Times New Roman"/>
          <w:b/>
          <w:color w:val="000000"/>
          <w:sz w:val="28"/>
          <w:szCs w:val="28"/>
          <w:lang w:eastAsia="ru-RU"/>
        </w:rPr>
      </w:pPr>
    </w:p>
    <w:p w:rsidR="00FD3808" w:rsidRPr="0041369D" w:rsidRDefault="00FD3808" w:rsidP="0041369D">
      <w:pPr>
        <w:spacing w:after="0" w:line="360" w:lineRule="auto"/>
        <w:jc w:val="center"/>
        <w:rPr>
          <w:rFonts w:ascii="Times New Roman" w:eastAsia="Times New Roman" w:hAnsi="Times New Roman" w:cs="Times New Roman"/>
          <w:b/>
          <w:color w:val="000000"/>
          <w:sz w:val="28"/>
          <w:szCs w:val="28"/>
          <w:lang w:eastAsia="ru-RU"/>
        </w:rPr>
      </w:pPr>
      <w:r w:rsidRPr="0041369D">
        <w:rPr>
          <w:rFonts w:ascii="Times New Roman" w:eastAsia="Times New Roman" w:hAnsi="Times New Roman" w:cs="Times New Roman"/>
          <w:b/>
          <w:color w:val="000000"/>
          <w:sz w:val="28"/>
          <w:szCs w:val="28"/>
          <w:lang w:eastAsia="ru-RU"/>
        </w:rPr>
        <w:t>ГЛАВА 2. Описание прототипа автоматизированной кошачьей кормушки для влажного корма «Пух»</w:t>
      </w:r>
    </w:p>
    <w:p w:rsidR="00FD3808" w:rsidRPr="0041369D" w:rsidRDefault="00FD3808" w:rsidP="0041369D">
      <w:pPr>
        <w:pStyle w:val="a3"/>
        <w:spacing w:line="360" w:lineRule="auto"/>
        <w:ind w:firstLine="709"/>
        <w:jc w:val="both"/>
        <w:rPr>
          <w:rFonts w:ascii="Times New Roman" w:eastAsia="Times New Roman" w:hAnsi="Times New Roman" w:cs="Times New Roman"/>
          <w:color w:val="000000"/>
          <w:sz w:val="28"/>
          <w:szCs w:val="28"/>
          <w:lang w:eastAsia="ru-RU"/>
        </w:rPr>
      </w:pPr>
    </w:p>
    <w:p w:rsidR="00EA2823" w:rsidRPr="0041369D" w:rsidRDefault="00264768" w:rsidP="0041369D">
      <w:pPr>
        <w:pStyle w:val="a3"/>
        <w:spacing w:line="360" w:lineRule="auto"/>
        <w:ind w:firstLine="709"/>
        <w:jc w:val="both"/>
        <w:rPr>
          <w:rFonts w:ascii="Times New Roman" w:hAnsi="Times New Roman" w:cs="Times New Roman"/>
          <w:sz w:val="28"/>
          <w:szCs w:val="28"/>
        </w:rPr>
      </w:pPr>
      <w:r w:rsidRPr="0041369D">
        <w:rPr>
          <w:rFonts w:ascii="Times New Roman" w:hAnsi="Times New Roman" w:cs="Times New Roman"/>
          <w:sz w:val="28"/>
          <w:szCs w:val="28"/>
        </w:rPr>
        <w:t>Прототип нашей а</w:t>
      </w:r>
      <w:r w:rsidR="001E14AD" w:rsidRPr="0041369D">
        <w:rPr>
          <w:rFonts w:ascii="Times New Roman" w:hAnsi="Times New Roman" w:cs="Times New Roman"/>
          <w:sz w:val="28"/>
          <w:szCs w:val="28"/>
        </w:rPr>
        <w:t>втоматизированн</w:t>
      </w:r>
      <w:r w:rsidRPr="0041369D">
        <w:rPr>
          <w:rFonts w:ascii="Times New Roman" w:hAnsi="Times New Roman" w:cs="Times New Roman"/>
          <w:sz w:val="28"/>
          <w:szCs w:val="28"/>
        </w:rPr>
        <w:t>ой</w:t>
      </w:r>
      <w:r w:rsidR="001E14AD" w:rsidRPr="0041369D">
        <w:rPr>
          <w:rFonts w:ascii="Times New Roman" w:hAnsi="Times New Roman" w:cs="Times New Roman"/>
          <w:sz w:val="28"/>
          <w:szCs w:val="28"/>
        </w:rPr>
        <w:t xml:space="preserve"> </w:t>
      </w:r>
      <w:r w:rsidRPr="0041369D">
        <w:rPr>
          <w:rFonts w:ascii="Times New Roman" w:hAnsi="Times New Roman" w:cs="Times New Roman"/>
          <w:sz w:val="28"/>
          <w:szCs w:val="28"/>
        </w:rPr>
        <w:t>к</w:t>
      </w:r>
      <w:r w:rsidR="001E14AD" w:rsidRPr="0041369D">
        <w:rPr>
          <w:rFonts w:ascii="Times New Roman" w:hAnsi="Times New Roman" w:cs="Times New Roman"/>
          <w:sz w:val="28"/>
          <w:szCs w:val="28"/>
        </w:rPr>
        <w:t>ормушк</w:t>
      </w:r>
      <w:r w:rsidRPr="0041369D">
        <w:rPr>
          <w:rFonts w:ascii="Times New Roman" w:hAnsi="Times New Roman" w:cs="Times New Roman"/>
          <w:sz w:val="28"/>
          <w:szCs w:val="28"/>
        </w:rPr>
        <w:t>и для котиков «Пух»</w:t>
      </w:r>
      <w:r w:rsidR="001E14AD" w:rsidRPr="0041369D">
        <w:rPr>
          <w:rFonts w:ascii="Times New Roman" w:hAnsi="Times New Roman" w:cs="Times New Roman"/>
          <w:sz w:val="28"/>
          <w:szCs w:val="28"/>
        </w:rPr>
        <w:t xml:space="preserve"> (см. рис </w:t>
      </w:r>
      <w:r w:rsidRPr="0041369D">
        <w:rPr>
          <w:rFonts w:ascii="Times New Roman" w:hAnsi="Times New Roman" w:cs="Times New Roman"/>
          <w:sz w:val="28"/>
          <w:szCs w:val="28"/>
        </w:rPr>
        <w:t>4</w:t>
      </w:r>
      <w:r w:rsidR="001E14AD" w:rsidRPr="0041369D">
        <w:rPr>
          <w:rFonts w:ascii="Times New Roman" w:hAnsi="Times New Roman" w:cs="Times New Roman"/>
          <w:sz w:val="28"/>
          <w:szCs w:val="28"/>
        </w:rPr>
        <w:t>) представляет собой модульное устройство конвейерного типа. Основное назначение которого - организовывать дозированную выдачу кошачьего корма упакованного в стандартные пакетированные формы. В отличие от существующих систем открытого типа,</w:t>
      </w:r>
      <w:r w:rsidR="008F59C5" w:rsidRPr="0041369D">
        <w:rPr>
          <w:rFonts w:ascii="Times New Roman" w:hAnsi="Times New Roman" w:cs="Times New Roman"/>
          <w:sz w:val="28"/>
          <w:szCs w:val="28"/>
        </w:rPr>
        <w:t xml:space="preserve"> данное</w:t>
      </w:r>
      <w:r w:rsidR="001E14AD" w:rsidRPr="0041369D">
        <w:rPr>
          <w:rFonts w:ascii="Times New Roman" w:hAnsi="Times New Roman" w:cs="Times New Roman"/>
          <w:sz w:val="28"/>
          <w:szCs w:val="28"/>
        </w:rPr>
        <w:t xml:space="preserve"> устройство позволяет работать с герметично упакованными порциями корма для кошек, что повышает автономность работы системы целиком.</w:t>
      </w:r>
    </w:p>
    <w:p w:rsidR="00264768" w:rsidRPr="0041369D" w:rsidRDefault="00092584" w:rsidP="0041369D">
      <w:pPr>
        <w:keepNext/>
        <w:shd w:val="clear" w:color="auto" w:fill="FFFFFF"/>
        <w:spacing w:after="0" w:line="360" w:lineRule="auto"/>
        <w:jc w:val="center"/>
        <w:rPr>
          <w:sz w:val="28"/>
          <w:szCs w:val="28"/>
        </w:rPr>
      </w:pPr>
      <w:r w:rsidRPr="0041369D">
        <w:rPr>
          <w:rFonts w:ascii="Times New Roman" w:eastAsia="Times New Roman" w:hAnsi="Times New Roman" w:cs="Times New Roman"/>
          <w:b/>
          <w:noProof/>
          <w:color w:val="000000"/>
          <w:sz w:val="28"/>
          <w:szCs w:val="28"/>
          <w:lang w:eastAsia="ru-RU"/>
        </w:rPr>
        <w:lastRenderedPageBreak/>
        <w:drawing>
          <wp:inline distT="0" distB="0" distL="0" distR="0" wp14:anchorId="624C1CEB">
            <wp:extent cx="2275367" cy="221242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1262" cy="2227876"/>
                    </a:xfrm>
                    <a:prstGeom prst="rect">
                      <a:avLst/>
                    </a:prstGeom>
                    <a:noFill/>
                  </pic:spPr>
                </pic:pic>
              </a:graphicData>
            </a:graphic>
          </wp:inline>
        </w:drawing>
      </w:r>
    </w:p>
    <w:p w:rsidR="00A142F8" w:rsidRPr="0041369D" w:rsidRDefault="00264768" w:rsidP="0041369D">
      <w:pPr>
        <w:pStyle w:val="af0"/>
        <w:spacing w:after="0" w:line="360" w:lineRule="auto"/>
        <w:jc w:val="center"/>
        <w:rPr>
          <w:rFonts w:ascii="Times New Roman" w:eastAsia="Times New Roman" w:hAnsi="Times New Roman" w:cs="Times New Roman"/>
          <w:b/>
          <w:color w:val="000000"/>
          <w:sz w:val="24"/>
          <w:szCs w:val="28"/>
          <w:lang w:eastAsia="ru-RU"/>
        </w:rPr>
      </w:pPr>
      <w:r w:rsidRPr="0041369D">
        <w:rPr>
          <w:sz w:val="24"/>
          <w:szCs w:val="28"/>
        </w:rPr>
        <w:t xml:space="preserve">Рисунок </w:t>
      </w:r>
      <w:r w:rsidR="00B1685D" w:rsidRPr="0041369D">
        <w:rPr>
          <w:sz w:val="24"/>
          <w:szCs w:val="28"/>
        </w:rPr>
        <w:fldChar w:fldCharType="begin"/>
      </w:r>
      <w:r w:rsidR="00B1685D" w:rsidRPr="0041369D">
        <w:rPr>
          <w:sz w:val="24"/>
          <w:szCs w:val="28"/>
        </w:rPr>
        <w:instrText xml:space="preserve"> SEQ Рисунок \* ARABIC </w:instrText>
      </w:r>
      <w:r w:rsidR="00B1685D" w:rsidRPr="0041369D">
        <w:rPr>
          <w:sz w:val="24"/>
          <w:szCs w:val="28"/>
        </w:rPr>
        <w:fldChar w:fldCharType="separate"/>
      </w:r>
      <w:r w:rsidR="00330AD3" w:rsidRPr="0041369D">
        <w:rPr>
          <w:noProof/>
          <w:sz w:val="24"/>
          <w:szCs w:val="28"/>
        </w:rPr>
        <w:t>4</w:t>
      </w:r>
      <w:r w:rsidR="00B1685D" w:rsidRPr="0041369D">
        <w:rPr>
          <w:noProof/>
          <w:sz w:val="24"/>
          <w:szCs w:val="28"/>
        </w:rPr>
        <w:fldChar w:fldCharType="end"/>
      </w:r>
      <w:r w:rsidRPr="0041369D">
        <w:rPr>
          <w:sz w:val="24"/>
          <w:szCs w:val="28"/>
        </w:rPr>
        <w:t xml:space="preserve"> </w:t>
      </w:r>
      <w:r w:rsidR="00506704" w:rsidRPr="0041369D">
        <w:rPr>
          <w:sz w:val="24"/>
          <w:szCs w:val="28"/>
        </w:rPr>
        <w:t>Схема у</w:t>
      </w:r>
      <w:r w:rsidRPr="0041369D">
        <w:rPr>
          <w:sz w:val="24"/>
          <w:szCs w:val="28"/>
        </w:rPr>
        <w:t>стройств</w:t>
      </w:r>
      <w:r w:rsidR="00506704" w:rsidRPr="0041369D">
        <w:rPr>
          <w:sz w:val="24"/>
          <w:szCs w:val="28"/>
        </w:rPr>
        <w:t>а</w:t>
      </w:r>
      <w:r w:rsidRPr="0041369D">
        <w:rPr>
          <w:sz w:val="24"/>
          <w:szCs w:val="28"/>
        </w:rPr>
        <w:t xml:space="preserve"> кошачьей кормушки для влажного корма «Пух»</w:t>
      </w:r>
    </w:p>
    <w:p w:rsidR="001E14AD" w:rsidRPr="0041369D" w:rsidRDefault="001E14AD" w:rsidP="0041369D">
      <w:pPr>
        <w:spacing w:after="0" w:line="360" w:lineRule="auto"/>
        <w:ind w:firstLine="709"/>
        <w:jc w:val="both"/>
        <w:rPr>
          <w:rFonts w:ascii="Times New Roman" w:hAnsi="Times New Roman" w:cs="Times New Roman"/>
          <w:sz w:val="28"/>
          <w:szCs w:val="28"/>
        </w:rPr>
      </w:pPr>
      <w:r w:rsidRPr="0041369D">
        <w:rPr>
          <w:rFonts w:ascii="Times New Roman" w:hAnsi="Times New Roman" w:cs="Times New Roman"/>
          <w:sz w:val="28"/>
          <w:szCs w:val="28"/>
        </w:rPr>
        <w:t>Устройство состоит из 5ти основных модулей:</w:t>
      </w:r>
    </w:p>
    <w:p w:rsidR="001E14AD" w:rsidRPr="0041369D" w:rsidRDefault="001E14AD" w:rsidP="0041369D">
      <w:pPr>
        <w:spacing w:after="0" w:line="360" w:lineRule="auto"/>
        <w:ind w:firstLine="709"/>
        <w:jc w:val="both"/>
        <w:rPr>
          <w:rFonts w:ascii="Times New Roman" w:hAnsi="Times New Roman" w:cs="Times New Roman"/>
          <w:sz w:val="28"/>
          <w:szCs w:val="28"/>
        </w:rPr>
      </w:pPr>
      <w:r w:rsidRPr="0041369D">
        <w:rPr>
          <w:rFonts w:ascii="Times New Roman" w:hAnsi="Times New Roman" w:cs="Times New Roman"/>
          <w:sz w:val="28"/>
          <w:szCs w:val="28"/>
        </w:rPr>
        <w:t>- модуль  управления;</w:t>
      </w:r>
    </w:p>
    <w:p w:rsidR="001E14AD" w:rsidRPr="0041369D" w:rsidRDefault="001E14AD" w:rsidP="0041369D">
      <w:pPr>
        <w:spacing w:after="0" w:line="360" w:lineRule="auto"/>
        <w:ind w:firstLine="709"/>
        <w:jc w:val="both"/>
        <w:rPr>
          <w:rFonts w:ascii="Times New Roman" w:hAnsi="Times New Roman" w:cs="Times New Roman"/>
          <w:sz w:val="28"/>
          <w:szCs w:val="28"/>
        </w:rPr>
      </w:pPr>
      <w:r w:rsidRPr="0041369D">
        <w:rPr>
          <w:rFonts w:ascii="Times New Roman" w:hAnsi="Times New Roman" w:cs="Times New Roman"/>
          <w:sz w:val="28"/>
          <w:szCs w:val="28"/>
        </w:rPr>
        <w:t>- модуль  подачи;</w:t>
      </w:r>
    </w:p>
    <w:p w:rsidR="001E14AD" w:rsidRPr="0041369D" w:rsidRDefault="001E14AD" w:rsidP="0041369D">
      <w:pPr>
        <w:spacing w:after="0" w:line="360" w:lineRule="auto"/>
        <w:ind w:firstLine="709"/>
        <w:jc w:val="both"/>
        <w:rPr>
          <w:rFonts w:ascii="Times New Roman" w:hAnsi="Times New Roman" w:cs="Times New Roman"/>
          <w:sz w:val="28"/>
          <w:szCs w:val="28"/>
        </w:rPr>
      </w:pPr>
      <w:r w:rsidRPr="0041369D">
        <w:rPr>
          <w:rFonts w:ascii="Times New Roman" w:hAnsi="Times New Roman" w:cs="Times New Roman"/>
          <w:sz w:val="28"/>
          <w:szCs w:val="28"/>
        </w:rPr>
        <w:t>-  модуль распаковки;</w:t>
      </w:r>
    </w:p>
    <w:p w:rsidR="001E14AD" w:rsidRPr="0041369D" w:rsidRDefault="001E14AD" w:rsidP="0041369D">
      <w:pPr>
        <w:spacing w:after="0" w:line="360" w:lineRule="auto"/>
        <w:ind w:firstLine="709"/>
        <w:jc w:val="both"/>
        <w:rPr>
          <w:rFonts w:ascii="Times New Roman" w:hAnsi="Times New Roman" w:cs="Times New Roman"/>
          <w:sz w:val="28"/>
          <w:szCs w:val="28"/>
        </w:rPr>
      </w:pPr>
      <w:r w:rsidRPr="0041369D">
        <w:rPr>
          <w:rFonts w:ascii="Times New Roman" w:hAnsi="Times New Roman" w:cs="Times New Roman"/>
          <w:sz w:val="28"/>
          <w:szCs w:val="28"/>
        </w:rPr>
        <w:t>- модуль выдачи;</w:t>
      </w:r>
    </w:p>
    <w:p w:rsidR="001E14AD" w:rsidRPr="0041369D" w:rsidRDefault="001E14AD" w:rsidP="0041369D">
      <w:pPr>
        <w:spacing w:after="0" w:line="360" w:lineRule="auto"/>
        <w:ind w:firstLine="709"/>
        <w:jc w:val="both"/>
        <w:rPr>
          <w:rFonts w:ascii="Times New Roman" w:hAnsi="Times New Roman" w:cs="Times New Roman"/>
          <w:sz w:val="28"/>
          <w:szCs w:val="28"/>
        </w:rPr>
      </w:pPr>
      <w:r w:rsidRPr="0041369D">
        <w:rPr>
          <w:rFonts w:ascii="Times New Roman" w:hAnsi="Times New Roman" w:cs="Times New Roman"/>
          <w:sz w:val="28"/>
          <w:szCs w:val="28"/>
        </w:rPr>
        <w:t>- модуль пользовательского интерфейса.</w:t>
      </w:r>
    </w:p>
    <w:p w:rsidR="007954E1" w:rsidRPr="0041369D" w:rsidRDefault="007954E1" w:rsidP="0041369D">
      <w:pPr>
        <w:keepNext/>
        <w:spacing w:after="0" w:line="360" w:lineRule="auto"/>
        <w:ind w:hanging="142"/>
        <w:jc w:val="center"/>
        <w:rPr>
          <w:sz w:val="28"/>
          <w:szCs w:val="28"/>
        </w:rPr>
      </w:pPr>
      <w:r w:rsidRPr="0041369D">
        <w:rPr>
          <w:rFonts w:ascii="Times New Roman" w:hAnsi="Times New Roman" w:cs="Times New Roman"/>
          <w:noProof/>
          <w:sz w:val="28"/>
          <w:szCs w:val="28"/>
          <w:lang w:eastAsia="ru-RU"/>
        </w:rPr>
        <w:drawing>
          <wp:inline distT="0" distB="0" distL="0" distR="0" wp14:anchorId="437EDA0C">
            <wp:extent cx="3423684" cy="2333424"/>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1196" cy="2338544"/>
                    </a:xfrm>
                    <a:prstGeom prst="rect">
                      <a:avLst/>
                    </a:prstGeom>
                    <a:noFill/>
                  </pic:spPr>
                </pic:pic>
              </a:graphicData>
            </a:graphic>
          </wp:inline>
        </w:drawing>
      </w:r>
    </w:p>
    <w:p w:rsidR="007954E1" w:rsidRPr="0041369D" w:rsidRDefault="007954E1" w:rsidP="0041369D">
      <w:pPr>
        <w:pStyle w:val="af0"/>
        <w:spacing w:after="0" w:line="360" w:lineRule="auto"/>
        <w:jc w:val="center"/>
        <w:rPr>
          <w:rFonts w:ascii="Times New Roman" w:hAnsi="Times New Roman" w:cs="Times New Roman"/>
          <w:sz w:val="24"/>
          <w:szCs w:val="28"/>
        </w:rPr>
      </w:pPr>
      <w:r w:rsidRPr="0041369D">
        <w:rPr>
          <w:sz w:val="24"/>
          <w:szCs w:val="28"/>
        </w:rPr>
        <w:t xml:space="preserve">Рисунок </w:t>
      </w:r>
      <w:r w:rsidR="00B1685D" w:rsidRPr="0041369D">
        <w:rPr>
          <w:sz w:val="24"/>
          <w:szCs w:val="28"/>
        </w:rPr>
        <w:fldChar w:fldCharType="begin"/>
      </w:r>
      <w:r w:rsidR="00B1685D" w:rsidRPr="0041369D">
        <w:rPr>
          <w:sz w:val="24"/>
          <w:szCs w:val="28"/>
        </w:rPr>
        <w:instrText xml:space="preserve"> SEQ Рисунок \* ARABIC </w:instrText>
      </w:r>
      <w:r w:rsidR="00B1685D" w:rsidRPr="0041369D">
        <w:rPr>
          <w:sz w:val="24"/>
          <w:szCs w:val="28"/>
        </w:rPr>
        <w:fldChar w:fldCharType="separate"/>
      </w:r>
      <w:r w:rsidR="00330AD3" w:rsidRPr="0041369D">
        <w:rPr>
          <w:noProof/>
          <w:sz w:val="24"/>
          <w:szCs w:val="28"/>
        </w:rPr>
        <w:t>5</w:t>
      </w:r>
      <w:r w:rsidR="00B1685D" w:rsidRPr="0041369D">
        <w:rPr>
          <w:noProof/>
          <w:sz w:val="24"/>
          <w:szCs w:val="28"/>
        </w:rPr>
        <w:fldChar w:fldCharType="end"/>
      </w:r>
      <w:r w:rsidRPr="0041369D">
        <w:rPr>
          <w:sz w:val="24"/>
          <w:szCs w:val="28"/>
        </w:rPr>
        <w:t>Прототип автоматизированной кошачьей кормушки "Пух"</w:t>
      </w:r>
    </w:p>
    <w:p w:rsidR="001E14AD" w:rsidRPr="0041369D" w:rsidRDefault="001E14AD" w:rsidP="0041369D">
      <w:pPr>
        <w:spacing w:after="0" w:line="360" w:lineRule="auto"/>
        <w:ind w:firstLine="709"/>
        <w:jc w:val="both"/>
        <w:rPr>
          <w:rFonts w:ascii="Times New Roman" w:hAnsi="Times New Roman" w:cs="Times New Roman"/>
          <w:sz w:val="28"/>
          <w:szCs w:val="28"/>
        </w:rPr>
      </w:pPr>
      <w:r w:rsidRPr="0041369D">
        <w:rPr>
          <w:rFonts w:ascii="Times New Roman" w:hAnsi="Times New Roman" w:cs="Times New Roman"/>
          <w:sz w:val="28"/>
          <w:szCs w:val="28"/>
        </w:rPr>
        <w:t>Модуль управления состоит из микроконтроллера управляющего работой системы, который контролирует систему датчиков и управляет работой контроллерами шаговых двигателей. Концевые контактные датчики позволяют контролировать точность работы двигателей и следить за состоянием системы. Датчики расположены так, чтобы фиксировать начало и окончание движение подвижных частей конструкций.</w:t>
      </w:r>
    </w:p>
    <w:p w:rsidR="001E14AD" w:rsidRPr="0041369D" w:rsidRDefault="001E14AD" w:rsidP="0041369D">
      <w:pPr>
        <w:spacing w:after="0" w:line="360" w:lineRule="auto"/>
        <w:ind w:firstLine="709"/>
        <w:jc w:val="both"/>
        <w:rPr>
          <w:rFonts w:ascii="Times New Roman" w:hAnsi="Times New Roman" w:cs="Times New Roman"/>
          <w:sz w:val="28"/>
          <w:szCs w:val="28"/>
        </w:rPr>
      </w:pPr>
      <w:r w:rsidRPr="0041369D">
        <w:rPr>
          <w:rFonts w:ascii="Times New Roman" w:hAnsi="Times New Roman" w:cs="Times New Roman"/>
          <w:sz w:val="28"/>
          <w:szCs w:val="28"/>
        </w:rPr>
        <w:lastRenderedPageBreak/>
        <w:t>Шаговые двигатели вращают соответствующие валы и винты, позволяющие организовывать транспортировку пакета с кормом по конвейеру.</w:t>
      </w:r>
    </w:p>
    <w:p w:rsidR="001E14AD" w:rsidRPr="0041369D" w:rsidRDefault="001E14AD" w:rsidP="0041369D">
      <w:pPr>
        <w:spacing w:after="0" w:line="360" w:lineRule="auto"/>
        <w:ind w:firstLine="709"/>
        <w:jc w:val="both"/>
        <w:rPr>
          <w:rFonts w:ascii="Times New Roman" w:hAnsi="Times New Roman" w:cs="Times New Roman"/>
          <w:sz w:val="28"/>
          <w:szCs w:val="28"/>
        </w:rPr>
      </w:pPr>
      <w:r w:rsidRPr="0041369D">
        <w:rPr>
          <w:rFonts w:ascii="Times New Roman" w:hAnsi="Times New Roman" w:cs="Times New Roman"/>
          <w:sz w:val="28"/>
          <w:szCs w:val="28"/>
        </w:rPr>
        <w:t>Модуль «подачи» состоит из контейнера прямоугольной формы с тремя технологическими отверстиями: окно для загрузки корма; окно для передачи корма в модуль распаковки; окно для системы «толкатель», который производит дозированную подачу пакета с кормом на платформу для модуля распаковки.</w:t>
      </w:r>
    </w:p>
    <w:p w:rsidR="001E14AD" w:rsidRPr="0041369D" w:rsidRDefault="001E14AD" w:rsidP="0041369D">
      <w:pPr>
        <w:spacing w:after="0" w:line="360" w:lineRule="auto"/>
        <w:ind w:firstLine="709"/>
        <w:jc w:val="both"/>
        <w:rPr>
          <w:rFonts w:ascii="Times New Roman" w:hAnsi="Times New Roman" w:cs="Times New Roman"/>
          <w:sz w:val="28"/>
          <w:szCs w:val="28"/>
        </w:rPr>
      </w:pPr>
      <w:r w:rsidRPr="0041369D">
        <w:rPr>
          <w:rFonts w:ascii="Times New Roman" w:hAnsi="Times New Roman" w:cs="Times New Roman"/>
          <w:sz w:val="28"/>
          <w:szCs w:val="28"/>
        </w:rPr>
        <w:t>Модуль распаковки организует разгерметизацию пакета с кормом посредством отрезания части пакета с помощью системы типа «гильотина». Пакет фиксируется на площадке, двигатель подтягивает ручку гильотины. После разгерметизации ручка гильотины поднимается в исходное положение. Отрезанная часть пакета утилизируется в специальный контейнер. После приведения гильотины в исходное положение, контроль за пакетом передается на модуль выдачи.</w:t>
      </w:r>
    </w:p>
    <w:p w:rsidR="001E14AD" w:rsidRPr="0041369D" w:rsidRDefault="001E14AD" w:rsidP="0041369D">
      <w:pPr>
        <w:spacing w:after="0" w:line="360" w:lineRule="auto"/>
        <w:ind w:firstLine="709"/>
        <w:jc w:val="both"/>
        <w:rPr>
          <w:rFonts w:ascii="Times New Roman" w:hAnsi="Times New Roman" w:cs="Times New Roman"/>
          <w:sz w:val="28"/>
          <w:szCs w:val="28"/>
        </w:rPr>
      </w:pPr>
      <w:r w:rsidRPr="0041369D">
        <w:rPr>
          <w:rFonts w:ascii="Times New Roman" w:hAnsi="Times New Roman" w:cs="Times New Roman"/>
          <w:sz w:val="28"/>
          <w:szCs w:val="28"/>
        </w:rPr>
        <w:t>Модуль выдачи организует захват и с помощью системы валов организует протяжку пакета для его последующей утилизации. При протяжке корм через специальное технологическое отверстие в платформе попадает в миску для приема пищи.</w:t>
      </w:r>
    </w:p>
    <w:p w:rsidR="001E14AD" w:rsidRPr="0041369D" w:rsidRDefault="001E14AD" w:rsidP="0041369D">
      <w:pPr>
        <w:spacing w:after="0" w:line="360" w:lineRule="auto"/>
        <w:ind w:firstLine="709"/>
        <w:jc w:val="both"/>
        <w:rPr>
          <w:rFonts w:ascii="Times New Roman" w:hAnsi="Times New Roman" w:cs="Times New Roman"/>
          <w:sz w:val="28"/>
          <w:szCs w:val="28"/>
        </w:rPr>
      </w:pPr>
      <w:r w:rsidRPr="0041369D">
        <w:rPr>
          <w:rFonts w:ascii="Times New Roman" w:hAnsi="Times New Roman" w:cs="Times New Roman"/>
          <w:sz w:val="28"/>
          <w:szCs w:val="28"/>
        </w:rPr>
        <w:t>Модуль пользовательского интерфейса (рис 2) позволяет организовывать внешнее управление устройством (запускать\останавливать работу, включать и выключат питание устройства). Организовывать запуск работы устройства, получать обратную связь о состоянии запасов в контейнере, о том на какой стадии сейчас находиться обработка пакета с кошачьим кормом.</w:t>
      </w:r>
      <w:r w:rsidR="007423BB" w:rsidRPr="0041369D">
        <w:rPr>
          <w:rFonts w:ascii="Times New Roman" w:hAnsi="Times New Roman" w:cs="Times New Roman"/>
          <w:sz w:val="28"/>
          <w:szCs w:val="28"/>
        </w:rPr>
        <w:t xml:space="preserve"> Данный модуль находится в разработке.</w:t>
      </w:r>
    </w:p>
    <w:p w:rsidR="008F59C5" w:rsidRPr="0041369D" w:rsidRDefault="001E14AD" w:rsidP="0041369D">
      <w:pPr>
        <w:keepNext/>
        <w:spacing w:after="0" w:line="360" w:lineRule="auto"/>
        <w:jc w:val="center"/>
        <w:rPr>
          <w:sz w:val="28"/>
          <w:szCs w:val="28"/>
        </w:rPr>
      </w:pPr>
      <w:r w:rsidRPr="0041369D">
        <w:rPr>
          <w:rFonts w:ascii="Times New Roman" w:hAnsi="Times New Roman" w:cs="Times New Roman"/>
          <w:noProof/>
          <w:sz w:val="28"/>
          <w:szCs w:val="28"/>
          <w:lang w:eastAsia="ru-RU"/>
        </w:rPr>
        <w:drawing>
          <wp:inline distT="0" distB="0" distL="0" distR="0" wp14:anchorId="01D5AE2C" wp14:editId="7D87861A">
            <wp:extent cx="1955870" cy="1616149"/>
            <wp:effectExtent l="0" t="0" r="6350"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7910" cy="1634361"/>
                    </a:xfrm>
                    <a:prstGeom prst="rect">
                      <a:avLst/>
                    </a:prstGeom>
                    <a:noFill/>
                    <a:ln>
                      <a:noFill/>
                    </a:ln>
                  </pic:spPr>
                </pic:pic>
              </a:graphicData>
            </a:graphic>
          </wp:inline>
        </w:drawing>
      </w:r>
    </w:p>
    <w:p w:rsidR="001E14AD" w:rsidRPr="0041369D" w:rsidRDefault="008F59C5" w:rsidP="0041369D">
      <w:pPr>
        <w:pStyle w:val="af0"/>
        <w:spacing w:after="0" w:line="360" w:lineRule="auto"/>
        <w:jc w:val="center"/>
        <w:rPr>
          <w:rFonts w:ascii="Times New Roman" w:hAnsi="Times New Roman" w:cs="Times New Roman"/>
          <w:sz w:val="24"/>
          <w:szCs w:val="28"/>
        </w:rPr>
      </w:pPr>
      <w:r w:rsidRPr="0041369D">
        <w:rPr>
          <w:sz w:val="24"/>
          <w:szCs w:val="28"/>
        </w:rPr>
        <w:t xml:space="preserve">Рисунок </w:t>
      </w:r>
      <w:r w:rsidR="00B1685D" w:rsidRPr="0041369D">
        <w:rPr>
          <w:sz w:val="24"/>
          <w:szCs w:val="28"/>
        </w:rPr>
        <w:fldChar w:fldCharType="begin"/>
      </w:r>
      <w:r w:rsidR="00B1685D" w:rsidRPr="0041369D">
        <w:rPr>
          <w:sz w:val="24"/>
          <w:szCs w:val="28"/>
        </w:rPr>
        <w:instrText xml:space="preserve"> SEQ Рисунок \* ARABIC </w:instrText>
      </w:r>
      <w:r w:rsidR="00B1685D" w:rsidRPr="0041369D">
        <w:rPr>
          <w:sz w:val="24"/>
          <w:szCs w:val="28"/>
        </w:rPr>
        <w:fldChar w:fldCharType="separate"/>
      </w:r>
      <w:r w:rsidR="00330AD3" w:rsidRPr="0041369D">
        <w:rPr>
          <w:noProof/>
          <w:sz w:val="24"/>
          <w:szCs w:val="28"/>
        </w:rPr>
        <w:t>6</w:t>
      </w:r>
      <w:r w:rsidR="00B1685D" w:rsidRPr="0041369D">
        <w:rPr>
          <w:noProof/>
          <w:sz w:val="24"/>
          <w:szCs w:val="28"/>
        </w:rPr>
        <w:fldChar w:fldCharType="end"/>
      </w:r>
      <w:r w:rsidRPr="0041369D">
        <w:rPr>
          <w:sz w:val="24"/>
          <w:szCs w:val="28"/>
        </w:rPr>
        <w:t xml:space="preserve"> Модуль пользовательского интерфейса</w:t>
      </w:r>
    </w:p>
    <w:p w:rsidR="001E14AD" w:rsidRPr="0041369D" w:rsidRDefault="001E14AD" w:rsidP="0041369D">
      <w:pPr>
        <w:spacing w:after="0" w:line="360" w:lineRule="auto"/>
        <w:ind w:firstLine="709"/>
        <w:jc w:val="both"/>
        <w:rPr>
          <w:rFonts w:ascii="Times New Roman" w:hAnsi="Times New Roman" w:cs="Times New Roman"/>
          <w:sz w:val="28"/>
          <w:szCs w:val="28"/>
        </w:rPr>
      </w:pPr>
      <w:r w:rsidRPr="0041369D">
        <w:rPr>
          <w:rFonts w:ascii="Times New Roman" w:hAnsi="Times New Roman" w:cs="Times New Roman"/>
          <w:sz w:val="28"/>
          <w:szCs w:val="28"/>
        </w:rPr>
        <w:lastRenderedPageBreak/>
        <w:t xml:space="preserve">Для работы устройства необходимы надежные сервоприводы с высоким крутящим моментом. Были выбраны сервоприводы Feetech FS5113R (см рис </w:t>
      </w:r>
      <w:r w:rsidR="006806F1" w:rsidRPr="0041369D">
        <w:rPr>
          <w:rFonts w:ascii="Times New Roman" w:hAnsi="Times New Roman" w:cs="Times New Roman"/>
          <w:sz w:val="28"/>
          <w:szCs w:val="28"/>
        </w:rPr>
        <w:t>6</w:t>
      </w:r>
      <w:r w:rsidRPr="0041369D">
        <w:rPr>
          <w:rFonts w:ascii="Times New Roman" w:hAnsi="Times New Roman" w:cs="Times New Roman"/>
          <w:sz w:val="28"/>
          <w:szCs w:val="28"/>
        </w:rPr>
        <w:t xml:space="preserve">.1). Данный сервопривод FS5113R позволяет установить и удерживать скорость вращения вала. Сервопривод, развивает крутящий момент 13 кг\см и вращается со скоростью до 43 об/мин. Данный сервопривод можно </w:t>
      </w:r>
      <w:r w:rsidR="00D6200E" w:rsidRPr="0041369D">
        <w:rPr>
          <w:rFonts w:ascii="Times New Roman" w:hAnsi="Times New Roman" w:cs="Times New Roman"/>
          <w:sz w:val="28"/>
          <w:szCs w:val="28"/>
        </w:rPr>
        <w:t>использовать как</w:t>
      </w:r>
      <w:r w:rsidRPr="0041369D">
        <w:rPr>
          <w:rFonts w:ascii="Times New Roman" w:hAnsi="Times New Roman" w:cs="Times New Roman"/>
          <w:sz w:val="28"/>
          <w:szCs w:val="28"/>
        </w:rPr>
        <w:t xml:space="preserve"> постоянный мотор, который не требует для работы дополнительного драйвера. Тем не менее для повышения эффективности управления устройством необходимо использовать драйвер двигателя.</w:t>
      </w:r>
    </w:p>
    <w:p w:rsidR="001E14AD" w:rsidRPr="0041369D" w:rsidRDefault="001E14AD" w:rsidP="0041369D">
      <w:pPr>
        <w:spacing w:after="0" w:line="360" w:lineRule="auto"/>
        <w:ind w:firstLine="709"/>
        <w:jc w:val="both"/>
        <w:rPr>
          <w:rFonts w:ascii="Times New Roman" w:hAnsi="Times New Roman" w:cs="Times New Roman"/>
          <w:sz w:val="28"/>
          <w:szCs w:val="28"/>
        </w:rPr>
      </w:pPr>
      <w:r w:rsidRPr="0041369D">
        <w:rPr>
          <w:rFonts w:ascii="Times New Roman" w:hAnsi="Times New Roman" w:cs="Times New Roman"/>
          <w:sz w:val="28"/>
          <w:szCs w:val="28"/>
        </w:rPr>
        <w:t xml:space="preserve">В качестве такого драйвера был выбран модуль Multiservo Shield (см. рис 3.2). Данный модуль позволяет </w:t>
      </w:r>
      <w:r w:rsidR="006806F1" w:rsidRPr="0041369D">
        <w:rPr>
          <w:rFonts w:ascii="Times New Roman" w:hAnsi="Times New Roman" w:cs="Times New Roman"/>
          <w:sz w:val="28"/>
          <w:szCs w:val="28"/>
        </w:rPr>
        <w:t>организовывать одновременное</w:t>
      </w:r>
      <w:r w:rsidRPr="0041369D">
        <w:rPr>
          <w:rFonts w:ascii="Times New Roman" w:hAnsi="Times New Roman" w:cs="Times New Roman"/>
          <w:sz w:val="28"/>
          <w:szCs w:val="28"/>
        </w:rPr>
        <w:t xml:space="preserve"> управление 18 сервоприводами через канал I²C. Максимальная силовая нагрузка составляет 10А, что является достаточным значением для работы всех наших устройств.</w:t>
      </w:r>
    </w:p>
    <w:p w:rsidR="006806F1" w:rsidRPr="0041369D" w:rsidRDefault="001E14AD" w:rsidP="0041369D">
      <w:pPr>
        <w:keepNext/>
        <w:spacing w:after="0" w:line="360" w:lineRule="auto"/>
        <w:jc w:val="center"/>
        <w:rPr>
          <w:sz w:val="28"/>
          <w:szCs w:val="28"/>
        </w:rPr>
      </w:pPr>
      <w:r w:rsidRPr="0041369D">
        <w:rPr>
          <w:noProof/>
          <w:sz w:val="28"/>
          <w:szCs w:val="28"/>
          <w:lang w:eastAsia="ru-RU"/>
        </w:rPr>
        <w:drawing>
          <wp:inline distT="0" distB="0" distL="0" distR="0" wp14:anchorId="53309586" wp14:editId="09E50CD3">
            <wp:extent cx="1343320" cy="108585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7851" t="33148" r="44565" b="12813"/>
                    <a:stretch/>
                  </pic:blipFill>
                  <pic:spPr bwMode="auto">
                    <a:xfrm>
                      <a:off x="0" y="0"/>
                      <a:ext cx="1354869" cy="1095185"/>
                    </a:xfrm>
                    <a:prstGeom prst="rect">
                      <a:avLst/>
                    </a:prstGeom>
                    <a:ln>
                      <a:noFill/>
                    </a:ln>
                    <a:extLst>
                      <a:ext uri="{53640926-AAD7-44D8-BBD7-CCE9431645EC}">
                        <a14:shadowObscured xmlns:a14="http://schemas.microsoft.com/office/drawing/2010/main"/>
                      </a:ext>
                    </a:extLst>
                  </pic:spPr>
                </pic:pic>
              </a:graphicData>
            </a:graphic>
          </wp:inline>
        </w:drawing>
      </w:r>
      <w:r w:rsidRPr="0041369D">
        <w:rPr>
          <w:noProof/>
          <w:sz w:val="28"/>
          <w:szCs w:val="28"/>
          <w:lang w:eastAsia="ru-RU"/>
        </w:rPr>
        <w:drawing>
          <wp:inline distT="0" distB="0" distL="0" distR="0" wp14:anchorId="3329B7A5" wp14:editId="6277093C">
            <wp:extent cx="1303226" cy="10763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9117" t="38329" r="44593" b="8358"/>
                    <a:stretch/>
                  </pic:blipFill>
                  <pic:spPr bwMode="auto">
                    <a:xfrm>
                      <a:off x="0" y="0"/>
                      <a:ext cx="1315052" cy="1086092"/>
                    </a:xfrm>
                    <a:prstGeom prst="rect">
                      <a:avLst/>
                    </a:prstGeom>
                    <a:ln>
                      <a:noFill/>
                    </a:ln>
                    <a:extLst>
                      <a:ext uri="{53640926-AAD7-44D8-BBD7-CCE9431645EC}">
                        <a14:shadowObscured xmlns:a14="http://schemas.microsoft.com/office/drawing/2010/main"/>
                      </a:ext>
                    </a:extLst>
                  </pic:spPr>
                </pic:pic>
              </a:graphicData>
            </a:graphic>
          </wp:inline>
        </w:drawing>
      </w:r>
    </w:p>
    <w:p w:rsidR="001E14AD" w:rsidRPr="0041369D" w:rsidRDefault="006806F1" w:rsidP="0041369D">
      <w:pPr>
        <w:pStyle w:val="af0"/>
        <w:spacing w:after="0" w:line="360" w:lineRule="auto"/>
        <w:jc w:val="center"/>
        <w:rPr>
          <w:rFonts w:ascii="Times New Roman" w:hAnsi="Times New Roman" w:cs="Times New Roman"/>
          <w:sz w:val="28"/>
          <w:szCs w:val="28"/>
          <w:lang w:val="en-US"/>
        </w:rPr>
      </w:pPr>
      <w:r w:rsidRPr="0041369D">
        <w:rPr>
          <w:sz w:val="28"/>
          <w:szCs w:val="28"/>
        </w:rPr>
        <w:t>Рисунок</w:t>
      </w:r>
      <w:r w:rsidRPr="0041369D">
        <w:rPr>
          <w:sz w:val="28"/>
          <w:szCs w:val="28"/>
          <w:lang w:val="en-US"/>
        </w:rPr>
        <w:t xml:space="preserve"> </w:t>
      </w:r>
      <w:r w:rsidRPr="0041369D">
        <w:rPr>
          <w:sz w:val="28"/>
          <w:szCs w:val="28"/>
        </w:rPr>
        <w:fldChar w:fldCharType="begin"/>
      </w:r>
      <w:r w:rsidRPr="0041369D">
        <w:rPr>
          <w:sz w:val="28"/>
          <w:szCs w:val="28"/>
          <w:lang w:val="en-US"/>
        </w:rPr>
        <w:instrText xml:space="preserve"> SEQ </w:instrText>
      </w:r>
      <w:r w:rsidRPr="0041369D">
        <w:rPr>
          <w:sz w:val="28"/>
          <w:szCs w:val="28"/>
        </w:rPr>
        <w:instrText>Рисунок</w:instrText>
      </w:r>
      <w:r w:rsidRPr="0041369D">
        <w:rPr>
          <w:sz w:val="28"/>
          <w:szCs w:val="28"/>
          <w:lang w:val="en-US"/>
        </w:rPr>
        <w:instrText xml:space="preserve"> \* ARABIC </w:instrText>
      </w:r>
      <w:r w:rsidRPr="0041369D">
        <w:rPr>
          <w:sz w:val="28"/>
          <w:szCs w:val="28"/>
        </w:rPr>
        <w:fldChar w:fldCharType="separate"/>
      </w:r>
      <w:r w:rsidR="00330AD3" w:rsidRPr="0041369D">
        <w:rPr>
          <w:noProof/>
          <w:sz w:val="28"/>
          <w:szCs w:val="28"/>
          <w:lang w:val="en-US"/>
        </w:rPr>
        <w:t>7</w:t>
      </w:r>
      <w:r w:rsidRPr="0041369D">
        <w:rPr>
          <w:sz w:val="28"/>
          <w:szCs w:val="28"/>
        </w:rPr>
        <w:fldChar w:fldCharType="end"/>
      </w:r>
      <w:r w:rsidRPr="0041369D">
        <w:rPr>
          <w:sz w:val="28"/>
          <w:szCs w:val="28"/>
          <w:lang w:val="en-US"/>
        </w:rPr>
        <w:t xml:space="preserve"> </w:t>
      </w:r>
      <w:r w:rsidRPr="0041369D">
        <w:rPr>
          <w:sz w:val="28"/>
          <w:szCs w:val="28"/>
        </w:rPr>
        <w:t>Сервопривод</w:t>
      </w:r>
      <w:r w:rsidRPr="0041369D">
        <w:rPr>
          <w:sz w:val="28"/>
          <w:szCs w:val="28"/>
          <w:lang w:val="en-US"/>
        </w:rPr>
        <w:t xml:space="preserve"> Feetech FS5113R </w:t>
      </w:r>
      <w:r w:rsidRPr="0041369D">
        <w:rPr>
          <w:sz w:val="28"/>
          <w:szCs w:val="28"/>
        </w:rPr>
        <w:t>и</w:t>
      </w:r>
      <w:r w:rsidRPr="0041369D">
        <w:rPr>
          <w:sz w:val="28"/>
          <w:szCs w:val="28"/>
          <w:lang w:val="en-US"/>
        </w:rPr>
        <w:t xml:space="preserve"> Multiservo Shield</w:t>
      </w:r>
    </w:p>
    <w:p w:rsidR="007423BB" w:rsidRPr="0041369D" w:rsidRDefault="007423BB" w:rsidP="0041369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1369D">
        <w:rPr>
          <w:rFonts w:ascii="Times New Roman" w:eastAsia="Times New Roman" w:hAnsi="Times New Roman" w:cs="Times New Roman"/>
          <w:color w:val="000000"/>
          <w:sz w:val="28"/>
          <w:szCs w:val="28"/>
          <w:lang w:eastAsia="ru-RU"/>
        </w:rPr>
        <w:t>Программа написана на языке программирования С++ (Приложение 3).</w:t>
      </w:r>
    </w:p>
    <w:p w:rsidR="007423BB" w:rsidRPr="0041369D" w:rsidRDefault="007423BB" w:rsidP="0041369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1369D">
        <w:rPr>
          <w:rFonts w:ascii="Times New Roman" w:eastAsia="Times New Roman" w:hAnsi="Times New Roman" w:cs="Times New Roman"/>
          <w:color w:val="000000"/>
          <w:sz w:val="28"/>
          <w:szCs w:val="28"/>
          <w:lang w:eastAsia="ru-RU"/>
        </w:rPr>
        <w:t>Тестирование системы было организовано с помощью пульта, который настроен на прием 6 видов сигнала - 3 группы сигналов по 2 кнопки (1 кнопка поворот влево, 2 кнопка поворот вправо).</w:t>
      </w:r>
    </w:p>
    <w:p w:rsidR="007423BB" w:rsidRPr="0041369D" w:rsidRDefault="007423BB" w:rsidP="0041369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1369D">
        <w:rPr>
          <w:rFonts w:ascii="Times New Roman" w:eastAsia="Times New Roman" w:hAnsi="Times New Roman" w:cs="Times New Roman"/>
          <w:color w:val="000000"/>
          <w:sz w:val="28"/>
          <w:szCs w:val="28"/>
          <w:lang w:eastAsia="ru-RU"/>
        </w:rPr>
        <w:t>При нажатии на кнопку пульта на сервопривод подается сигнал в виде команды для поворота на определённый угол</w:t>
      </w:r>
      <w:r w:rsidR="006A2DB2" w:rsidRPr="0041369D">
        <w:rPr>
          <w:rFonts w:ascii="Times New Roman" w:eastAsia="Times New Roman" w:hAnsi="Times New Roman" w:cs="Times New Roman"/>
          <w:color w:val="000000"/>
          <w:sz w:val="28"/>
          <w:szCs w:val="28"/>
          <w:lang w:eastAsia="ru-RU"/>
        </w:rPr>
        <w:t xml:space="preserve"> - 0, 90, 180 (</w:t>
      </w:r>
      <w:r w:rsidRPr="0041369D">
        <w:rPr>
          <w:rFonts w:ascii="Times New Roman" w:eastAsia="Times New Roman" w:hAnsi="Times New Roman" w:cs="Times New Roman"/>
          <w:color w:val="000000"/>
          <w:sz w:val="28"/>
          <w:szCs w:val="28"/>
          <w:lang w:eastAsia="ru-RU"/>
        </w:rPr>
        <w:t>влево стоп вправо</w:t>
      </w:r>
      <w:r w:rsidR="006A2DB2" w:rsidRPr="0041369D">
        <w:rPr>
          <w:rFonts w:ascii="Times New Roman" w:eastAsia="Times New Roman" w:hAnsi="Times New Roman" w:cs="Times New Roman"/>
          <w:color w:val="000000"/>
          <w:sz w:val="28"/>
          <w:szCs w:val="28"/>
          <w:lang w:eastAsia="ru-RU"/>
        </w:rPr>
        <w:t>). П</w:t>
      </w:r>
      <w:r w:rsidRPr="0041369D">
        <w:rPr>
          <w:rFonts w:ascii="Times New Roman" w:eastAsia="Times New Roman" w:hAnsi="Times New Roman" w:cs="Times New Roman"/>
          <w:color w:val="000000"/>
          <w:sz w:val="28"/>
          <w:szCs w:val="28"/>
          <w:lang w:eastAsia="ru-RU"/>
        </w:rPr>
        <w:t>ри повторном нажатии на ту</w:t>
      </w:r>
      <w:r w:rsidR="006A2DB2" w:rsidRPr="0041369D">
        <w:rPr>
          <w:rFonts w:ascii="Times New Roman" w:eastAsia="Times New Roman" w:hAnsi="Times New Roman" w:cs="Times New Roman"/>
          <w:color w:val="000000"/>
          <w:sz w:val="28"/>
          <w:szCs w:val="28"/>
          <w:lang w:eastAsia="ru-RU"/>
        </w:rPr>
        <w:t xml:space="preserve"> же</w:t>
      </w:r>
      <w:r w:rsidRPr="0041369D">
        <w:rPr>
          <w:rFonts w:ascii="Times New Roman" w:eastAsia="Times New Roman" w:hAnsi="Times New Roman" w:cs="Times New Roman"/>
          <w:color w:val="000000"/>
          <w:sz w:val="28"/>
          <w:szCs w:val="28"/>
          <w:lang w:eastAsia="ru-RU"/>
        </w:rPr>
        <w:t xml:space="preserve"> кнопку сервомотор пере</w:t>
      </w:r>
      <w:r w:rsidR="006A2DB2" w:rsidRPr="0041369D">
        <w:rPr>
          <w:rFonts w:ascii="Times New Roman" w:eastAsia="Times New Roman" w:hAnsi="Times New Roman" w:cs="Times New Roman"/>
          <w:color w:val="000000"/>
          <w:sz w:val="28"/>
          <w:szCs w:val="28"/>
          <w:lang w:eastAsia="ru-RU"/>
        </w:rPr>
        <w:t>ходит в "нулевое " состояние 90. В</w:t>
      </w:r>
      <w:r w:rsidRPr="0041369D">
        <w:rPr>
          <w:rFonts w:ascii="Times New Roman" w:eastAsia="Times New Roman" w:hAnsi="Times New Roman" w:cs="Times New Roman"/>
          <w:color w:val="000000"/>
          <w:sz w:val="28"/>
          <w:szCs w:val="28"/>
          <w:lang w:eastAsia="ru-RU"/>
        </w:rPr>
        <w:t>се состояния кнопок отображаются в мониторе порта.</w:t>
      </w:r>
    </w:p>
    <w:p w:rsidR="007423BB" w:rsidRPr="0041369D" w:rsidRDefault="006A2DB2" w:rsidP="0041369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1369D">
        <w:rPr>
          <w:rFonts w:ascii="Times New Roman" w:eastAsia="Times New Roman" w:hAnsi="Times New Roman" w:cs="Times New Roman"/>
          <w:color w:val="000000"/>
          <w:sz w:val="28"/>
          <w:szCs w:val="28"/>
          <w:lang w:eastAsia="ru-RU"/>
        </w:rPr>
        <w:t>Ход эксперимента.</w:t>
      </w:r>
    </w:p>
    <w:p w:rsidR="007423BB" w:rsidRPr="0041369D" w:rsidRDefault="007423BB" w:rsidP="0041369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369D">
        <w:rPr>
          <w:rFonts w:ascii="Times New Roman" w:eastAsia="Times New Roman" w:hAnsi="Times New Roman" w:cs="Times New Roman"/>
          <w:color w:val="000000"/>
          <w:sz w:val="28"/>
          <w:szCs w:val="28"/>
          <w:lang w:eastAsia="ru-RU"/>
        </w:rPr>
        <w:t>1. Загрузить корм в приемник.</w:t>
      </w:r>
    </w:p>
    <w:p w:rsidR="007423BB" w:rsidRPr="0041369D" w:rsidRDefault="007423BB" w:rsidP="0041369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369D">
        <w:rPr>
          <w:rFonts w:ascii="Times New Roman" w:eastAsia="Times New Roman" w:hAnsi="Times New Roman" w:cs="Times New Roman"/>
          <w:color w:val="000000"/>
          <w:sz w:val="28"/>
          <w:szCs w:val="28"/>
          <w:lang w:eastAsia="ru-RU"/>
        </w:rPr>
        <w:t>2. Установить резак в рабочее положение (ручкой вверх), фиксатор на подставку.</w:t>
      </w:r>
    </w:p>
    <w:p w:rsidR="007423BB" w:rsidRPr="0041369D" w:rsidRDefault="008F36AB" w:rsidP="0041369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369D">
        <w:rPr>
          <w:rFonts w:ascii="Times New Roman" w:eastAsia="Times New Roman" w:hAnsi="Times New Roman" w:cs="Times New Roman"/>
          <w:color w:val="000000"/>
          <w:sz w:val="28"/>
          <w:szCs w:val="28"/>
          <w:lang w:eastAsia="ru-RU"/>
        </w:rPr>
        <w:t>3. П</w:t>
      </w:r>
      <w:r w:rsidR="007423BB" w:rsidRPr="0041369D">
        <w:rPr>
          <w:rFonts w:ascii="Times New Roman" w:eastAsia="Times New Roman" w:hAnsi="Times New Roman" w:cs="Times New Roman"/>
          <w:color w:val="000000"/>
          <w:sz w:val="28"/>
          <w:szCs w:val="28"/>
          <w:lang w:eastAsia="ru-RU"/>
        </w:rPr>
        <w:t>олзунок на правой стороне конвейера начинает движение вправо (кнопка 2)</w:t>
      </w:r>
      <w:r w:rsidRPr="0041369D">
        <w:rPr>
          <w:rFonts w:ascii="Times New Roman" w:eastAsia="Times New Roman" w:hAnsi="Times New Roman" w:cs="Times New Roman"/>
          <w:color w:val="000000"/>
          <w:sz w:val="28"/>
          <w:szCs w:val="28"/>
          <w:lang w:eastAsia="ru-RU"/>
        </w:rPr>
        <w:t>.</w:t>
      </w:r>
    </w:p>
    <w:p w:rsidR="007423BB" w:rsidRPr="0041369D" w:rsidRDefault="008F36AB" w:rsidP="0041369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369D">
        <w:rPr>
          <w:rFonts w:ascii="Times New Roman" w:eastAsia="Times New Roman" w:hAnsi="Times New Roman" w:cs="Times New Roman"/>
          <w:color w:val="000000"/>
          <w:sz w:val="28"/>
          <w:szCs w:val="28"/>
          <w:lang w:eastAsia="ru-RU"/>
        </w:rPr>
        <w:t>4. П</w:t>
      </w:r>
      <w:r w:rsidR="007423BB" w:rsidRPr="0041369D">
        <w:rPr>
          <w:rFonts w:ascii="Times New Roman" w:eastAsia="Times New Roman" w:hAnsi="Times New Roman" w:cs="Times New Roman"/>
          <w:color w:val="000000"/>
          <w:sz w:val="28"/>
          <w:szCs w:val="28"/>
          <w:lang w:eastAsia="ru-RU"/>
        </w:rPr>
        <w:t>ри проходе ползунка за приемник он начинает обратное движение (повторное нажатие кнопки 2, нажатие кнопки 1)</w:t>
      </w:r>
      <w:r w:rsidRPr="0041369D">
        <w:rPr>
          <w:rFonts w:ascii="Times New Roman" w:eastAsia="Times New Roman" w:hAnsi="Times New Roman" w:cs="Times New Roman"/>
          <w:color w:val="000000"/>
          <w:sz w:val="28"/>
          <w:szCs w:val="28"/>
          <w:lang w:eastAsia="ru-RU"/>
        </w:rPr>
        <w:t>.</w:t>
      </w:r>
    </w:p>
    <w:p w:rsidR="007423BB" w:rsidRPr="0041369D" w:rsidRDefault="008F36AB" w:rsidP="0041369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369D">
        <w:rPr>
          <w:rFonts w:ascii="Times New Roman" w:eastAsia="Times New Roman" w:hAnsi="Times New Roman" w:cs="Times New Roman"/>
          <w:color w:val="000000"/>
          <w:sz w:val="28"/>
          <w:szCs w:val="28"/>
          <w:lang w:eastAsia="ru-RU"/>
        </w:rPr>
        <w:lastRenderedPageBreak/>
        <w:t>5. П</w:t>
      </w:r>
      <w:r w:rsidR="007423BB" w:rsidRPr="0041369D">
        <w:rPr>
          <w:rFonts w:ascii="Times New Roman" w:eastAsia="Times New Roman" w:hAnsi="Times New Roman" w:cs="Times New Roman"/>
          <w:color w:val="000000"/>
          <w:sz w:val="28"/>
          <w:szCs w:val="28"/>
          <w:lang w:eastAsia="ru-RU"/>
        </w:rPr>
        <w:t>олзунок движется влево, увлекая за собой пакет с кормом.</w:t>
      </w:r>
    </w:p>
    <w:p w:rsidR="007423BB" w:rsidRPr="0041369D" w:rsidRDefault="008F36AB" w:rsidP="0041369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369D">
        <w:rPr>
          <w:rFonts w:ascii="Times New Roman" w:eastAsia="Times New Roman" w:hAnsi="Times New Roman" w:cs="Times New Roman"/>
          <w:color w:val="000000"/>
          <w:sz w:val="28"/>
          <w:szCs w:val="28"/>
          <w:lang w:eastAsia="ru-RU"/>
        </w:rPr>
        <w:t>6. П</w:t>
      </w:r>
      <w:r w:rsidR="007423BB" w:rsidRPr="0041369D">
        <w:rPr>
          <w:rFonts w:ascii="Times New Roman" w:eastAsia="Times New Roman" w:hAnsi="Times New Roman" w:cs="Times New Roman"/>
          <w:color w:val="000000"/>
          <w:sz w:val="28"/>
          <w:szCs w:val="28"/>
          <w:lang w:eastAsia="ru-RU"/>
        </w:rPr>
        <w:t>ри достижении конца платформы движение останавливается (нажатие кнопки 1). пакет с кормом достиг 2 стадии и готов к разгерметизации.</w:t>
      </w:r>
    </w:p>
    <w:p w:rsidR="007423BB" w:rsidRPr="0041369D" w:rsidRDefault="008F36AB" w:rsidP="0041369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369D">
        <w:rPr>
          <w:rFonts w:ascii="Times New Roman" w:eastAsia="Times New Roman" w:hAnsi="Times New Roman" w:cs="Times New Roman"/>
          <w:color w:val="000000"/>
          <w:sz w:val="28"/>
          <w:szCs w:val="28"/>
          <w:lang w:eastAsia="ru-RU"/>
        </w:rPr>
        <w:t>7. З</w:t>
      </w:r>
      <w:r w:rsidR="007423BB" w:rsidRPr="0041369D">
        <w:rPr>
          <w:rFonts w:ascii="Times New Roman" w:eastAsia="Times New Roman" w:hAnsi="Times New Roman" w:cs="Times New Roman"/>
          <w:color w:val="000000"/>
          <w:sz w:val="28"/>
          <w:szCs w:val="28"/>
          <w:lang w:eastAsia="ru-RU"/>
        </w:rPr>
        <w:t>апускается мотор натягивающий цепь, гильотина опускается (кнопка 5)</w:t>
      </w:r>
      <w:r w:rsidRPr="0041369D">
        <w:rPr>
          <w:rFonts w:ascii="Times New Roman" w:eastAsia="Times New Roman" w:hAnsi="Times New Roman" w:cs="Times New Roman"/>
          <w:color w:val="000000"/>
          <w:sz w:val="28"/>
          <w:szCs w:val="28"/>
          <w:lang w:eastAsia="ru-RU"/>
        </w:rPr>
        <w:t>.</w:t>
      </w:r>
    </w:p>
    <w:p w:rsidR="008F36AB" w:rsidRPr="0041369D" w:rsidRDefault="008F36AB" w:rsidP="0041369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369D">
        <w:rPr>
          <w:rFonts w:ascii="Times New Roman" w:eastAsia="Times New Roman" w:hAnsi="Times New Roman" w:cs="Times New Roman"/>
          <w:color w:val="000000"/>
          <w:sz w:val="28"/>
          <w:szCs w:val="28"/>
          <w:lang w:eastAsia="ru-RU"/>
        </w:rPr>
        <w:t>8. П</w:t>
      </w:r>
      <w:r w:rsidR="007423BB" w:rsidRPr="0041369D">
        <w:rPr>
          <w:rFonts w:ascii="Times New Roman" w:eastAsia="Times New Roman" w:hAnsi="Times New Roman" w:cs="Times New Roman"/>
          <w:color w:val="000000"/>
          <w:sz w:val="28"/>
          <w:szCs w:val="28"/>
          <w:lang w:eastAsia="ru-RU"/>
        </w:rPr>
        <w:t>осле подрезания пакета (причем не полного</w:t>
      </w:r>
      <w:r w:rsidR="00B430CF" w:rsidRPr="0041369D">
        <w:rPr>
          <w:rFonts w:ascii="Times New Roman" w:eastAsia="Times New Roman" w:hAnsi="Times New Roman" w:cs="Times New Roman"/>
          <w:color w:val="000000"/>
          <w:sz w:val="28"/>
          <w:szCs w:val="28"/>
          <w:lang w:eastAsia="ru-RU"/>
        </w:rPr>
        <w:t>,</w:t>
      </w:r>
      <w:r w:rsidR="007423BB" w:rsidRPr="0041369D">
        <w:rPr>
          <w:rFonts w:ascii="Times New Roman" w:eastAsia="Times New Roman" w:hAnsi="Times New Roman" w:cs="Times New Roman"/>
          <w:color w:val="000000"/>
          <w:sz w:val="28"/>
          <w:szCs w:val="28"/>
          <w:lang w:eastAsia="ru-RU"/>
        </w:rPr>
        <w:t xml:space="preserve"> а частичного, т.к. кончик должен остаться, для того чтобы пакет после выдавливания полностью утилизировался)</w:t>
      </w:r>
      <w:r w:rsidRPr="0041369D">
        <w:rPr>
          <w:rFonts w:ascii="Times New Roman" w:eastAsia="Times New Roman" w:hAnsi="Times New Roman" w:cs="Times New Roman"/>
          <w:color w:val="000000"/>
          <w:sz w:val="28"/>
          <w:szCs w:val="28"/>
          <w:lang w:eastAsia="ru-RU"/>
        </w:rPr>
        <w:t>.</w:t>
      </w:r>
    </w:p>
    <w:p w:rsidR="007423BB" w:rsidRPr="0041369D" w:rsidRDefault="008F36AB" w:rsidP="0041369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369D">
        <w:rPr>
          <w:rFonts w:ascii="Times New Roman" w:eastAsia="Times New Roman" w:hAnsi="Times New Roman" w:cs="Times New Roman"/>
          <w:color w:val="000000"/>
          <w:sz w:val="28"/>
          <w:szCs w:val="28"/>
          <w:lang w:eastAsia="ru-RU"/>
        </w:rPr>
        <w:t>9. О</w:t>
      </w:r>
      <w:r w:rsidR="007423BB" w:rsidRPr="0041369D">
        <w:rPr>
          <w:rFonts w:ascii="Times New Roman" w:eastAsia="Times New Roman" w:hAnsi="Times New Roman" w:cs="Times New Roman"/>
          <w:color w:val="000000"/>
          <w:sz w:val="28"/>
          <w:szCs w:val="28"/>
          <w:lang w:eastAsia="ru-RU"/>
        </w:rPr>
        <w:t>станавливаем мотор (кнопка 5) и запускаем в обратную сторону (кнопка 4)</w:t>
      </w:r>
      <w:r w:rsidRPr="0041369D">
        <w:rPr>
          <w:rFonts w:ascii="Times New Roman" w:eastAsia="Times New Roman" w:hAnsi="Times New Roman" w:cs="Times New Roman"/>
          <w:color w:val="000000"/>
          <w:sz w:val="28"/>
          <w:szCs w:val="28"/>
          <w:lang w:eastAsia="ru-RU"/>
        </w:rPr>
        <w:t>.</w:t>
      </w:r>
    </w:p>
    <w:p w:rsidR="007423BB" w:rsidRPr="0041369D" w:rsidRDefault="008F36AB" w:rsidP="0041369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369D">
        <w:rPr>
          <w:rFonts w:ascii="Times New Roman" w:eastAsia="Times New Roman" w:hAnsi="Times New Roman" w:cs="Times New Roman"/>
          <w:color w:val="000000"/>
          <w:sz w:val="28"/>
          <w:szCs w:val="28"/>
          <w:lang w:eastAsia="ru-RU"/>
        </w:rPr>
        <w:t>10. П</w:t>
      </w:r>
      <w:r w:rsidR="007423BB" w:rsidRPr="0041369D">
        <w:rPr>
          <w:rFonts w:ascii="Times New Roman" w:eastAsia="Times New Roman" w:hAnsi="Times New Roman" w:cs="Times New Roman"/>
          <w:color w:val="000000"/>
          <w:sz w:val="28"/>
          <w:szCs w:val="28"/>
          <w:lang w:eastAsia="ru-RU"/>
        </w:rPr>
        <w:t>осле того как гильотина подниматься останавливаем мотор (кнопка 4)</w:t>
      </w:r>
      <w:r w:rsidRPr="0041369D">
        <w:rPr>
          <w:rFonts w:ascii="Times New Roman" w:eastAsia="Times New Roman" w:hAnsi="Times New Roman" w:cs="Times New Roman"/>
          <w:color w:val="000000"/>
          <w:sz w:val="28"/>
          <w:szCs w:val="28"/>
          <w:lang w:eastAsia="ru-RU"/>
        </w:rPr>
        <w:t>.</w:t>
      </w:r>
    </w:p>
    <w:p w:rsidR="007423BB" w:rsidRPr="0041369D" w:rsidRDefault="007423BB" w:rsidP="0041369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369D">
        <w:rPr>
          <w:rFonts w:ascii="Times New Roman" w:eastAsia="Times New Roman" w:hAnsi="Times New Roman" w:cs="Times New Roman"/>
          <w:color w:val="000000"/>
          <w:sz w:val="28"/>
          <w:szCs w:val="28"/>
          <w:lang w:eastAsia="ru-RU"/>
        </w:rPr>
        <w:t>1</w:t>
      </w:r>
      <w:r w:rsidR="008F36AB" w:rsidRPr="0041369D">
        <w:rPr>
          <w:rFonts w:ascii="Times New Roman" w:eastAsia="Times New Roman" w:hAnsi="Times New Roman" w:cs="Times New Roman"/>
          <w:color w:val="000000"/>
          <w:sz w:val="28"/>
          <w:szCs w:val="28"/>
          <w:lang w:eastAsia="ru-RU"/>
        </w:rPr>
        <w:t>1. З</w:t>
      </w:r>
      <w:r w:rsidRPr="0041369D">
        <w:rPr>
          <w:rFonts w:ascii="Times New Roman" w:eastAsia="Times New Roman" w:hAnsi="Times New Roman" w:cs="Times New Roman"/>
          <w:color w:val="000000"/>
          <w:sz w:val="28"/>
          <w:szCs w:val="28"/>
          <w:lang w:eastAsia="ru-RU"/>
        </w:rPr>
        <w:t>апускаем процесс выжимания пакета (кнопка 7)</w:t>
      </w:r>
      <w:r w:rsidR="008F36AB" w:rsidRPr="0041369D">
        <w:rPr>
          <w:rFonts w:ascii="Times New Roman" w:eastAsia="Times New Roman" w:hAnsi="Times New Roman" w:cs="Times New Roman"/>
          <w:color w:val="000000"/>
          <w:sz w:val="28"/>
          <w:szCs w:val="28"/>
          <w:lang w:eastAsia="ru-RU"/>
        </w:rPr>
        <w:t>.</w:t>
      </w:r>
    </w:p>
    <w:p w:rsidR="007423BB" w:rsidRPr="0041369D" w:rsidRDefault="007423BB" w:rsidP="0041369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369D">
        <w:rPr>
          <w:rFonts w:ascii="Times New Roman" w:eastAsia="Times New Roman" w:hAnsi="Times New Roman" w:cs="Times New Roman"/>
          <w:color w:val="000000"/>
          <w:sz w:val="28"/>
          <w:szCs w:val="28"/>
          <w:lang w:eastAsia="ru-RU"/>
        </w:rPr>
        <w:t>1</w:t>
      </w:r>
      <w:r w:rsidR="008F36AB" w:rsidRPr="0041369D">
        <w:rPr>
          <w:rFonts w:ascii="Times New Roman" w:eastAsia="Times New Roman" w:hAnsi="Times New Roman" w:cs="Times New Roman"/>
          <w:color w:val="000000"/>
          <w:sz w:val="28"/>
          <w:szCs w:val="28"/>
          <w:lang w:eastAsia="ru-RU"/>
        </w:rPr>
        <w:t>2</w:t>
      </w:r>
      <w:r w:rsidRPr="0041369D">
        <w:rPr>
          <w:rFonts w:ascii="Times New Roman" w:eastAsia="Times New Roman" w:hAnsi="Times New Roman" w:cs="Times New Roman"/>
          <w:color w:val="000000"/>
          <w:sz w:val="28"/>
          <w:szCs w:val="28"/>
          <w:lang w:eastAsia="ru-RU"/>
        </w:rPr>
        <w:t xml:space="preserve">. </w:t>
      </w:r>
      <w:r w:rsidR="008F36AB" w:rsidRPr="0041369D">
        <w:rPr>
          <w:rFonts w:ascii="Times New Roman" w:eastAsia="Times New Roman" w:hAnsi="Times New Roman" w:cs="Times New Roman"/>
          <w:color w:val="000000"/>
          <w:sz w:val="28"/>
          <w:szCs w:val="28"/>
          <w:lang w:eastAsia="ru-RU"/>
        </w:rPr>
        <w:t>П</w:t>
      </w:r>
      <w:r w:rsidRPr="0041369D">
        <w:rPr>
          <w:rFonts w:ascii="Times New Roman" w:eastAsia="Times New Roman" w:hAnsi="Times New Roman" w:cs="Times New Roman"/>
          <w:color w:val="000000"/>
          <w:sz w:val="28"/>
          <w:szCs w:val="28"/>
          <w:lang w:eastAsia="ru-RU"/>
        </w:rPr>
        <w:t>осле того как пакет выжат останавливаем сервомотор (кнопка 7)</w:t>
      </w:r>
      <w:r w:rsidR="008F36AB" w:rsidRPr="0041369D">
        <w:rPr>
          <w:rFonts w:ascii="Times New Roman" w:eastAsia="Times New Roman" w:hAnsi="Times New Roman" w:cs="Times New Roman"/>
          <w:color w:val="000000"/>
          <w:sz w:val="28"/>
          <w:szCs w:val="28"/>
          <w:lang w:eastAsia="ru-RU"/>
        </w:rPr>
        <w:t>.</w:t>
      </w:r>
    </w:p>
    <w:p w:rsidR="007423BB" w:rsidRPr="0041369D" w:rsidRDefault="007423BB" w:rsidP="0041369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369D">
        <w:rPr>
          <w:rFonts w:ascii="Times New Roman" w:eastAsia="Times New Roman" w:hAnsi="Times New Roman" w:cs="Times New Roman"/>
          <w:color w:val="000000"/>
          <w:sz w:val="28"/>
          <w:szCs w:val="28"/>
          <w:lang w:eastAsia="ru-RU"/>
        </w:rPr>
        <w:t>1</w:t>
      </w:r>
      <w:r w:rsidR="008F36AB" w:rsidRPr="0041369D">
        <w:rPr>
          <w:rFonts w:ascii="Times New Roman" w:eastAsia="Times New Roman" w:hAnsi="Times New Roman" w:cs="Times New Roman"/>
          <w:color w:val="000000"/>
          <w:sz w:val="28"/>
          <w:szCs w:val="28"/>
          <w:lang w:eastAsia="ru-RU"/>
        </w:rPr>
        <w:t>3. П</w:t>
      </w:r>
      <w:r w:rsidRPr="0041369D">
        <w:rPr>
          <w:rFonts w:ascii="Times New Roman" w:eastAsia="Times New Roman" w:hAnsi="Times New Roman" w:cs="Times New Roman"/>
          <w:color w:val="000000"/>
          <w:sz w:val="28"/>
          <w:szCs w:val="28"/>
          <w:lang w:eastAsia="ru-RU"/>
        </w:rPr>
        <w:t>роцесс окончен, корм в миске.</w:t>
      </w:r>
    </w:p>
    <w:p w:rsidR="00092584" w:rsidRPr="0041369D" w:rsidRDefault="00B73AD3" w:rsidP="0041369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1369D">
        <w:rPr>
          <w:rFonts w:ascii="Times New Roman" w:eastAsia="Times New Roman" w:hAnsi="Times New Roman" w:cs="Times New Roman"/>
          <w:color w:val="000000"/>
          <w:sz w:val="28"/>
          <w:szCs w:val="28"/>
          <w:lang w:eastAsia="ru-RU"/>
        </w:rPr>
        <w:t xml:space="preserve">Таким образом, разработанный </w:t>
      </w:r>
      <w:r w:rsidR="009A3FC6" w:rsidRPr="0041369D">
        <w:rPr>
          <w:rFonts w:ascii="Times New Roman" w:eastAsia="Times New Roman" w:hAnsi="Times New Roman" w:cs="Times New Roman"/>
          <w:color w:val="000000"/>
          <w:sz w:val="28"/>
          <w:szCs w:val="28"/>
          <w:lang w:eastAsia="ru-RU"/>
        </w:rPr>
        <w:t>прототип реализует автоматизированную подачу влажного корма без предварительной разгерметизации контейнеров до момента кормления. Устройство позволяет решить главную проблему при выдавливании паучей с влажным кормом – наличие грязных рук.</w:t>
      </w:r>
    </w:p>
    <w:p w:rsidR="0041369D" w:rsidRDefault="0041369D" w:rsidP="0041369D">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41369D" w:rsidRDefault="0041369D" w:rsidP="0041369D">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41369D" w:rsidRDefault="0041369D" w:rsidP="0041369D">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41369D" w:rsidRDefault="0041369D" w:rsidP="0041369D">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41369D" w:rsidRDefault="0041369D" w:rsidP="0041369D">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41369D" w:rsidRDefault="0041369D" w:rsidP="0041369D">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41369D" w:rsidRDefault="0041369D" w:rsidP="0041369D">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41369D" w:rsidRDefault="0041369D" w:rsidP="0041369D">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41369D" w:rsidRDefault="0041369D" w:rsidP="0041369D">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41369D" w:rsidRDefault="0041369D" w:rsidP="0041369D">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41369D" w:rsidRDefault="0041369D" w:rsidP="0041369D">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41369D" w:rsidRDefault="0041369D" w:rsidP="0041369D">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41369D" w:rsidRDefault="0041369D" w:rsidP="0041369D">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41369D" w:rsidRDefault="0041369D" w:rsidP="0041369D">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41369D" w:rsidRDefault="0041369D" w:rsidP="0041369D">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41369D" w:rsidRDefault="0041369D" w:rsidP="0041369D">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41369D" w:rsidRDefault="0041369D" w:rsidP="0041369D">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EB7D56" w:rsidRPr="0041369D" w:rsidRDefault="00C71794" w:rsidP="0041369D">
      <w:pPr>
        <w:shd w:val="clear" w:color="auto" w:fill="FFFFFF"/>
        <w:spacing w:after="0" w:line="360" w:lineRule="auto"/>
        <w:jc w:val="center"/>
        <w:rPr>
          <w:rFonts w:ascii="Times New Roman" w:eastAsia="Times New Roman" w:hAnsi="Times New Roman" w:cs="Times New Roman"/>
          <w:b/>
          <w:color w:val="000000"/>
          <w:sz w:val="28"/>
          <w:szCs w:val="28"/>
          <w:lang w:eastAsia="ru-RU"/>
        </w:rPr>
      </w:pPr>
      <w:r w:rsidRPr="0041369D">
        <w:rPr>
          <w:rFonts w:ascii="Times New Roman" w:eastAsia="Times New Roman" w:hAnsi="Times New Roman" w:cs="Times New Roman"/>
          <w:b/>
          <w:color w:val="000000"/>
          <w:sz w:val="28"/>
          <w:szCs w:val="28"/>
          <w:lang w:eastAsia="ru-RU"/>
        </w:rPr>
        <w:lastRenderedPageBreak/>
        <w:t>ЗАКЛЮЧЕНИЕ</w:t>
      </w:r>
    </w:p>
    <w:p w:rsidR="00BF7FED" w:rsidRPr="0041369D" w:rsidRDefault="00BF7FED" w:rsidP="0041369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1369D">
        <w:rPr>
          <w:rFonts w:ascii="Times New Roman" w:eastAsia="Times New Roman" w:hAnsi="Times New Roman" w:cs="Times New Roman"/>
          <w:color w:val="000000"/>
          <w:sz w:val="28"/>
          <w:szCs w:val="28"/>
          <w:lang w:eastAsia="ru-RU"/>
        </w:rPr>
        <w:t xml:space="preserve">В ходе работы </w:t>
      </w:r>
      <w:r w:rsidR="00C10CD5" w:rsidRPr="0041369D">
        <w:rPr>
          <w:rFonts w:ascii="Times New Roman" w:eastAsia="Times New Roman" w:hAnsi="Times New Roman" w:cs="Times New Roman"/>
          <w:color w:val="000000"/>
          <w:sz w:val="28"/>
          <w:szCs w:val="28"/>
          <w:lang w:eastAsia="ru-RU"/>
        </w:rPr>
        <w:t xml:space="preserve">была </w:t>
      </w:r>
      <w:r w:rsidRPr="0041369D">
        <w:rPr>
          <w:rFonts w:ascii="Times New Roman" w:eastAsia="Times New Roman" w:hAnsi="Times New Roman" w:cs="Times New Roman"/>
          <w:color w:val="000000"/>
          <w:sz w:val="28"/>
          <w:szCs w:val="28"/>
          <w:lang w:eastAsia="ru-RU"/>
        </w:rPr>
        <w:t>изуч</w:t>
      </w:r>
      <w:r w:rsidR="00C10CD5" w:rsidRPr="0041369D">
        <w:rPr>
          <w:rFonts w:ascii="Times New Roman" w:eastAsia="Times New Roman" w:hAnsi="Times New Roman" w:cs="Times New Roman"/>
          <w:color w:val="000000"/>
          <w:sz w:val="28"/>
          <w:szCs w:val="28"/>
          <w:lang w:eastAsia="ru-RU"/>
        </w:rPr>
        <w:t>ена</w:t>
      </w:r>
      <w:r w:rsidRPr="0041369D">
        <w:rPr>
          <w:rFonts w:ascii="Times New Roman" w:eastAsia="Times New Roman" w:hAnsi="Times New Roman" w:cs="Times New Roman"/>
          <w:color w:val="000000"/>
          <w:sz w:val="28"/>
          <w:szCs w:val="28"/>
          <w:lang w:eastAsia="ru-RU"/>
        </w:rPr>
        <w:t xml:space="preserve"> различн</w:t>
      </w:r>
      <w:r w:rsidR="00C10CD5" w:rsidRPr="0041369D">
        <w:rPr>
          <w:rFonts w:ascii="Times New Roman" w:eastAsia="Times New Roman" w:hAnsi="Times New Roman" w:cs="Times New Roman"/>
          <w:color w:val="000000"/>
          <w:sz w:val="28"/>
          <w:szCs w:val="28"/>
          <w:lang w:eastAsia="ru-RU"/>
        </w:rPr>
        <w:t>ая</w:t>
      </w:r>
      <w:r w:rsidRPr="0041369D">
        <w:rPr>
          <w:rFonts w:ascii="Times New Roman" w:eastAsia="Times New Roman" w:hAnsi="Times New Roman" w:cs="Times New Roman"/>
          <w:color w:val="000000"/>
          <w:sz w:val="28"/>
          <w:szCs w:val="28"/>
          <w:lang w:eastAsia="ru-RU"/>
        </w:rPr>
        <w:t xml:space="preserve"> литератур</w:t>
      </w:r>
      <w:r w:rsidR="00C10CD5" w:rsidRPr="0041369D">
        <w:rPr>
          <w:rFonts w:ascii="Times New Roman" w:eastAsia="Times New Roman" w:hAnsi="Times New Roman" w:cs="Times New Roman"/>
          <w:color w:val="000000"/>
          <w:sz w:val="28"/>
          <w:szCs w:val="28"/>
          <w:lang w:eastAsia="ru-RU"/>
        </w:rPr>
        <w:t>а</w:t>
      </w:r>
      <w:r w:rsidRPr="0041369D">
        <w:rPr>
          <w:rFonts w:ascii="Times New Roman" w:eastAsia="Times New Roman" w:hAnsi="Times New Roman" w:cs="Times New Roman"/>
          <w:color w:val="000000"/>
          <w:sz w:val="28"/>
          <w:szCs w:val="28"/>
          <w:lang w:eastAsia="ru-RU"/>
        </w:rPr>
        <w:t xml:space="preserve"> по теме исследования и выясн</w:t>
      </w:r>
      <w:r w:rsidR="00C10CD5" w:rsidRPr="0041369D">
        <w:rPr>
          <w:rFonts w:ascii="Times New Roman" w:eastAsia="Times New Roman" w:hAnsi="Times New Roman" w:cs="Times New Roman"/>
          <w:color w:val="000000"/>
          <w:sz w:val="28"/>
          <w:szCs w:val="28"/>
          <w:lang w:eastAsia="ru-RU"/>
        </w:rPr>
        <w:t xml:space="preserve">ено </w:t>
      </w:r>
      <w:r w:rsidRPr="0041369D">
        <w:rPr>
          <w:rFonts w:ascii="Times New Roman" w:eastAsia="Times New Roman" w:hAnsi="Times New Roman" w:cs="Times New Roman"/>
          <w:color w:val="000000"/>
          <w:sz w:val="28"/>
          <w:szCs w:val="28"/>
          <w:lang w:eastAsia="ru-RU"/>
        </w:rPr>
        <w:t xml:space="preserve">современное состояние устройств, которые могут осуществлять автоматизированное кормление животных. </w:t>
      </w:r>
    </w:p>
    <w:p w:rsidR="00BF7FED" w:rsidRPr="0041369D" w:rsidRDefault="00BF7FED" w:rsidP="0041369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1369D">
        <w:rPr>
          <w:rFonts w:ascii="Times New Roman" w:eastAsia="Times New Roman" w:hAnsi="Times New Roman" w:cs="Times New Roman"/>
          <w:color w:val="000000"/>
          <w:sz w:val="28"/>
          <w:szCs w:val="28"/>
          <w:lang w:eastAsia="ru-RU"/>
        </w:rPr>
        <w:t xml:space="preserve">Была изучена возможность разработки автоматизированной кошачьей кормушки «Пух», в результате чего получилось разработать базовый прототип системы. </w:t>
      </w:r>
      <w:r w:rsidRPr="0041369D">
        <w:rPr>
          <w:rFonts w:ascii="Times New Roman" w:eastAsia="Times New Roman" w:hAnsi="Times New Roman" w:cs="Times New Roman"/>
          <w:sz w:val="28"/>
          <w:szCs w:val="28"/>
          <w:lang w:eastAsia="ru-RU"/>
        </w:rPr>
        <w:t>Проведенное анкетирование позволило показать важно</w:t>
      </w:r>
      <w:r w:rsidR="00894085" w:rsidRPr="0041369D">
        <w:rPr>
          <w:rFonts w:ascii="Times New Roman" w:eastAsia="Times New Roman" w:hAnsi="Times New Roman" w:cs="Times New Roman"/>
          <w:sz w:val="28"/>
          <w:szCs w:val="28"/>
          <w:lang w:eastAsia="ru-RU"/>
        </w:rPr>
        <w:t>сть</w:t>
      </w:r>
      <w:r w:rsidRPr="0041369D">
        <w:rPr>
          <w:rFonts w:ascii="Times New Roman" w:eastAsia="Times New Roman" w:hAnsi="Times New Roman" w:cs="Times New Roman"/>
          <w:sz w:val="28"/>
          <w:szCs w:val="28"/>
          <w:lang w:eastAsia="ru-RU"/>
        </w:rPr>
        <w:t xml:space="preserve"> выбранного направления и реальную потребность общества в подобных устройствах. В результате количественного и качественного анализа </w:t>
      </w:r>
      <w:r w:rsidRPr="0041369D">
        <w:rPr>
          <w:rFonts w:ascii="Times New Roman" w:eastAsia="Times New Roman" w:hAnsi="Times New Roman" w:cs="Times New Roman"/>
          <w:color w:val="000000"/>
          <w:sz w:val="28"/>
          <w:szCs w:val="28"/>
          <w:lang w:eastAsia="ru-RU"/>
        </w:rPr>
        <w:t>мы подтвердили гипотезу.</w:t>
      </w:r>
    </w:p>
    <w:p w:rsidR="00BF7FED" w:rsidRPr="0041369D" w:rsidRDefault="00BF7FED" w:rsidP="0041369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1369D">
        <w:rPr>
          <w:rFonts w:ascii="Times New Roman" w:eastAsia="Times New Roman" w:hAnsi="Times New Roman" w:cs="Times New Roman"/>
          <w:color w:val="000000"/>
          <w:sz w:val="28"/>
          <w:szCs w:val="28"/>
          <w:lang w:eastAsia="ru-RU"/>
        </w:rPr>
        <w:t xml:space="preserve">В качестве перспектив развития нашего проекта предполагается совершенствование работы системы и проработки пользовательского интерфейса, </w:t>
      </w:r>
      <w:r w:rsidR="001F1973" w:rsidRPr="0041369D">
        <w:rPr>
          <w:rFonts w:ascii="Times New Roman" w:eastAsia="Times New Roman" w:hAnsi="Times New Roman" w:cs="Times New Roman"/>
          <w:color w:val="000000"/>
          <w:sz w:val="28"/>
          <w:szCs w:val="28"/>
          <w:lang w:eastAsia="ru-RU"/>
        </w:rPr>
        <w:t xml:space="preserve">а также </w:t>
      </w:r>
      <w:r w:rsidRPr="0041369D">
        <w:rPr>
          <w:rFonts w:ascii="Times New Roman" w:eastAsia="Times New Roman" w:hAnsi="Times New Roman" w:cs="Times New Roman"/>
          <w:color w:val="000000"/>
          <w:sz w:val="28"/>
          <w:szCs w:val="28"/>
          <w:lang w:eastAsia="ru-RU"/>
        </w:rPr>
        <w:t xml:space="preserve">организации системы удаленного контроля, </w:t>
      </w:r>
      <w:r w:rsidR="001F1973" w:rsidRPr="0041369D">
        <w:rPr>
          <w:rFonts w:ascii="Times New Roman" w:eastAsia="Times New Roman" w:hAnsi="Times New Roman" w:cs="Times New Roman"/>
          <w:color w:val="000000"/>
          <w:sz w:val="28"/>
          <w:szCs w:val="28"/>
          <w:lang w:eastAsia="ru-RU"/>
        </w:rPr>
        <w:t>что позволит существенно</w:t>
      </w:r>
      <w:r w:rsidRPr="0041369D">
        <w:rPr>
          <w:rFonts w:ascii="Times New Roman" w:eastAsia="Times New Roman" w:hAnsi="Times New Roman" w:cs="Times New Roman"/>
          <w:color w:val="000000"/>
          <w:sz w:val="28"/>
          <w:szCs w:val="28"/>
          <w:lang w:eastAsia="ru-RU"/>
        </w:rPr>
        <w:t xml:space="preserve"> расширить функционал устройства.</w:t>
      </w:r>
    </w:p>
    <w:p w:rsidR="00BF7FED" w:rsidRPr="0041369D" w:rsidRDefault="00BF7FED" w:rsidP="0041369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A142F8" w:rsidRPr="0041369D" w:rsidRDefault="00A142F8" w:rsidP="0041369D">
      <w:pPr>
        <w:spacing w:after="0" w:line="360" w:lineRule="auto"/>
        <w:rPr>
          <w:rFonts w:ascii="Times New Roman" w:hAnsi="Times New Roman" w:cs="Times New Roman"/>
          <w:b/>
          <w:sz w:val="28"/>
          <w:szCs w:val="28"/>
        </w:rPr>
      </w:pPr>
      <w:r w:rsidRPr="0041369D">
        <w:rPr>
          <w:rFonts w:ascii="Times New Roman" w:hAnsi="Times New Roman" w:cs="Times New Roman"/>
          <w:b/>
          <w:sz w:val="28"/>
          <w:szCs w:val="28"/>
        </w:rPr>
        <w:br w:type="page"/>
      </w:r>
    </w:p>
    <w:p w:rsidR="008B67C9" w:rsidRPr="0041369D" w:rsidRDefault="005F3B3F" w:rsidP="0041369D">
      <w:pPr>
        <w:autoSpaceDE w:val="0"/>
        <w:autoSpaceDN w:val="0"/>
        <w:adjustRightInd w:val="0"/>
        <w:spacing w:after="0" w:line="360" w:lineRule="auto"/>
        <w:jc w:val="center"/>
        <w:rPr>
          <w:rFonts w:ascii="Times New Roman" w:hAnsi="Times New Roman" w:cs="Times New Roman"/>
          <w:b/>
          <w:sz w:val="28"/>
          <w:szCs w:val="28"/>
        </w:rPr>
      </w:pPr>
      <w:r w:rsidRPr="0041369D">
        <w:rPr>
          <w:rFonts w:ascii="Times New Roman" w:hAnsi="Times New Roman" w:cs="Times New Roman"/>
          <w:b/>
          <w:sz w:val="28"/>
          <w:szCs w:val="28"/>
        </w:rPr>
        <w:lastRenderedPageBreak/>
        <w:t>СПИСОК ЛИТЕРАТУРЫ</w:t>
      </w:r>
    </w:p>
    <w:p w:rsidR="00056921" w:rsidRPr="0041369D" w:rsidRDefault="00056921" w:rsidP="0041369D">
      <w:pPr>
        <w:pStyle w:val="a4"/>
        <w:numPr>
          <w:ilvl w:val="0"/>
          <w:numId w:val="22"/>
        </w:numPr>
        <w:shd w:val="clear" w:color="auto" w:fill="FFFFFF"/>
        <w:spacing w:after="0" w:line="360" w:lineRule="auto"/>
        <w:jc w:val="both"/>
        <w:rPr>
          <w:rFonts w:ascii="Times New Roman" w:hAnsi="Times New Roman" w:cs="Times New Roman"/>
          <w:sz w:val="28"/>
          <w:szCs w:val="28"/>
        </w:rPr>
      </w:pPr>
      <w:r w:rsidRPr="0041369D">
        <w:rPr>
          <w:rFonts w:ascii="Times New Roman" w:hAnsi="Times New Roman" w:cs="Times New Roman"/>
          <w:sz w:val="28"/>
          <w:szCs w:val="28"/>
        </w:rPr>
        <w:t xml:space="preserve">Паучи для кошек: обзор влажных кормов с рейтингом 2021 года. – Электронный ресурс. – Режим доступа: </w:t>
      </w:r>
      <w:r w:rsidRPr="0041369D">
        <w:rPr>
          <w:rFonts w:ascii="Times New Roman" w:hAnsi="Times New Roman" w:cs="Times New Roman"/>
          <w:sz w:val="28"/>
          <w:szCs w:val="28"/>
          <w:lang w:val="en-US"/>
        </w:rPr>
        <w:t>https</w:t>
      </w:r>
      <w:r w:rsidRPr="0041369D">
        <w:rPr>
          <w:rFonts w:ascii="Times New Roman" w:hAnsi="Times New Roman" w:cs="Times New Roman"/>
          <w:sz w:val="28"/>
          <w:szCs w:val="28"/>
        </w:rPr>
        <w:t>://</w:t>
      </w:r>
      <w:r w:rsidRPr="0041369D">
        <w:rPr>
          <w:rFonts w:ascii="Times New Roman" w:hAnsi="Times New Roman" w:cs="Times New Roman"/>
          <w:sz w:val="28"/>
          <w:szCs w:val="28"/>
          <w:lang w:val="en-US"/>
        </w:rPr>
        <w:t>kotoholik</w:t>
      </w:r>
      <w:r w:rsidRPr="0041369D">
        <w:rPr>
          <w:rFonts w:ascii="Times New Roman" w:hAnsi="Times New Roman" w:cs="Times New Roman"/>
          <w:sz w:val="28"/>
          <w:szCs w:val="28"/>
        </w:rPr>
        <w:t>.</w:t>
      </w:r>
      <w:r w:rsidRPr="0041369D">
        <w:rPr>
          <w:rFonts w:ascii="Times New Roman" w:hAnsi="Times New Roman" w:cs="Times New Roman"/>
          <w:sz w:val="28"/>
          <w:szCs w:val="28"/>
          <w:lang w:val="en-US"/>
        </w:rPr>
        <w:t>com</w:t>
      </w:r>
      <w:r w:rsidRPr="0041369D">
        <w:rPr>
          <w:rFonts w:ascii="Times New Roman" w:hAnsi="Times New Roman" w:cs="Times New Roman"/>
          <w:sz w:val="28"/>
          <w:szCs w:val="28"/>
        </w:rPr>
        <w:t>/</w:t>
      </w:r>
      <w:r w:rsidRPr="0041369D">
        <w:rPr>
          <w:rFonts w:ascii="Times New Roman" w:hAnsi="Times New Roman" w:cs="Times New Roman"/>
          <w:sz w:val="28"/>
          <w:szCs w:val="28"/>
          <w:lang w:val="en-US"/>
        </w:rPr>
        <w:t>korm</w:t>
      </w:r>
      <w:r w:rsidRPr="0041369D">
        <w:rPr>
          <w:rFonts w:ascii="Times New Roman" w:hAnsi="Times New Roman" w:cs="Times New Roman"/>
          <w:sz w:val="28"/>
          <w:szCs w:val="28"/>
        </w:rPr>
        <w:t>/</w:t>
      </w:r>
      <w:r w:rsidRPr="0041369D">
        <w:rPr>
          <w:rFonts w:ascii="Times New Roman" w:hAnsi="Times New Roman" w:cs="Times New Roman"/>
          <w:sz w:val="28"/>
          <w:szCs w:val="28"/>
          <w:lang w:val="en-US"/>
        </w:rPr>
        <w:t>pauchi</w:t>
      </w:r>
      <w:r w:rsidRPr="0041369D">
        <w:rPr>
          <w:rFonts w:ascii="Times New Roman" w:hAnsi="Times New Roman" w:cs="Times New Roman"/>
          <w:sz w:val="28"/>
          <w:szCs w:val="28"/>
        </w:rPr>
        <w:t>-</w:t>
      </w:r>
      <w:r w:rsidRPr="0041369D">
        <w:rPr>
          <w:rFonts w:ascii="Times New Roman" w:hAnsi="Times New Roman" w:cs="Times New Roman"/>
          <w:sz w:val="28"/>
          <w:szCs w:val="28"/>
          <w:lang w:val="en-US"/>
        </w:rPr>
        <w:t>dlya</w:t>
      </w:r>
      <w:r w:rsidRPr="0041369D">
        <w:rPr>
          <w:rFonts w:ascii="Times New Roman" w:hAnsi="Times New Roman" w:cs="Times New Roman"/>
          <w:sz w:val="28"/>
          <w:szCs w:val="28"/>
        </w:rPr>
        <w:t>-</w:t>
      </w:r>
      <w:r w:rsidRPr="0041369D">
        <w:rPr>
          <w:rFonts w:ascii="Times New Roman" w:hAnsi="Times New Roman" w:cs="Times New Roman"/>
          <w:sz w:val="28"/>
          <w:szCs w:val="28"/>
          <w:lang w:val="en-US"/>
        </w:rPr>
        <w:t>koshek</w:t>
      </w:r>
      <w:r w:rsidRPr="0041369D">
        <w:rPr>
          <w:rFonts w:ascii="Times New Roman" w:hAnsi="Times New Roman" w:cs="Times New Roman"/>
          <w:sz w:val="28"/>
          <w:szCs w:val="28"/>
        </w:rPr>
        <w:t>.</w:t>
      </w:r>
      <w:r w:rsidRPr="0041369D">
        <w:rPr>
          <w:rFonts w:ascii="Times New Roman" w:hAnsi="Times New Roman" w:cs="Times New Roman"/>
          <w:sz w:val="28"/>
          <w:szCs w:val="28"/>
          <w:lang w:val="en-US"/>
        </w:rPr>
        <w:t>html</w:t>
      </w:r>
    </w:p>
    <w:p w:rsidR="0059717D" w:rsidRPr="0041369D" w:rsidRDefault="0059717D" w:rsidP="0041369D">
      <w:pPr>
        <w:pStyle w:val="a4"/>
        <w:numPr>
          <w:ilvl w:val="0"/>
          <w:numId w:val="22"/>
        </w:numPr>
        <w:shd w:val="clear" w:color="auto" w:fill="FFFFFF"/>
        <w:spacing w:after="0" w:line="360" w:lineRule="auto"/>
        <w:jc w:val="both"/>
        <w:rPr>
          <w:rFonts w:ascii="Times New Roman" w:hAnsi="Times New Roman" w:cs="Times New Roman"/>
          <w:sz w:val="28"/>
          <w:szCs w:val="28"/>
        </w:rPr>
      </w:pPr>
      <w:r w:rsidRPr="0041369D">
        <w:rPr>
          <w:rFonts w:ascii="Times New Roman" w:hAnsi="Times New Roman" w:cs="Times New Roman"/>
          <w:sz w:val="28"/>
          <w:szCs w:val="28"/>
        </w:rPr>
        <w:t>Рейтинг автоматических кормушек для кошек и собак. - – Электронный ресурс. – Режим доступа:</w:t>
      </w:r>
      <w:r w:rsidRPr="0041369D">
        <w:rPr>
          <w:sz w:val="28"/>
          <w:szCs w:val="28"/>
        </w:rPr>
        <w:t xml:space="preserve"> </w:t>
      </w:r>
      <w:r w:rsidRPr="0041369D">
        <w:rPr>
          <w:rFonts w:ascii="Times New Roman" w:hAnsi="Times New Roman" w:cs="Times New Roman"/>
          <w:sz w:val="28"/>
          <w:szCs w:val="28"/>
        </w:rPr>
        <w:t>https://lapkins.ru/p/reyting-avtomaticheskikh-kormushek-dlya-koshek-i-sobak</w:t>
      </w:r>
    </w:p>
    <w:p w:rsidR="00BF7FED" w:rsidRPr="0041369D" w:rsidRDefault="00BF7FED" w:rsidP="0041369D">
      <w:pPr>
        <w:pStyle w:val="a4"/>
        <w:numPr>
          <w:ilvl w:val="0"/>
          <w:numId w:val="22"/>
        </w:numPr>
        <w:shd w:val="clear" w:color="auto" w:fill="FFFFFF"/>
        <w:spacing w:after="0" w:line="360" w:lineRule="auto"/>
        <w:jc w:val="both"/>
        <w:rPr>
          <w:rFonts w:ascii="Times New Roman" w:hAnsi="Times New Roman" w:cs="Times New Roman"/>
          <w:sz w:val="28"/>
          <w:szCs w:val="28"/>
        </w:rPr>
      </w:pPr>
      <w:r w:rsidRPr="0041369D">
        <w:rPr>
          <w:rFonts w:ascii="Times New Roman" w:hAnsi="Times New Roman" w:cs="Times New Roman"/>
          <w:sz w:val="28"/>
          <w:szCs w:val="28"/>
        </w:rPr>
        <w:t xml:space="preserve">Бабенко В., Фадеева Е.. - Москва : Оникс 21 в., 2001 - 95 с. : ил. -  (Малая энциклопедия) - Алф. указ.: с. 94-95 </w:t>
      </w:r>
    </w:p>
    <w:p w:rsidR="00BF7FED" w:rsidRPr="0041369D" w:rsidRDefault="00BF7FED" w:rsidP="0041369D">
      <w:pPr>
        <w:pStyle w:val="a4"/>
        <w:numPr>
          <w:ilvl w:val="0"/>
          <w:numId w:val="22"/>
        </w:numPr>
        <w:shd w:val="clear" w:color="auto" w:fill="FFFFFF"/>
        <w:spacing w:after="0" w:line="360" w:lineRule="auto"/>
        <w:jc w:val="both"/>
        <w:rPr>
          <w:rFonts w:ascii="Times New Roman" w:hAnsi="Times New Roman" w:cs="Times New Roman"/>
          <w:sz w:val="28"/>
          <w:szCs w:val="28"/>
        </w:rPr>
      </w:pPr>
      <w:r w:rsidRPr="0041369D">
        <w:rPr>
          <w:rFonts w:ascii="Times New Roman" w:hAnsi="Times New Roman" w:cs="Times New Roman"/>
          <w:sz w:val="28"/>
          <w:szCs w:val="28"/>
        </w:rPr>
        <w:t>Богдан Грабовски, Справочник по электронике [Текст]// М: ДМК Пресс, 2010.</w:t>
      </w:r>
    </w:p>
    <w:p w:rsidR="00BF7FED" w:rsidRPr="0041369D" w:rsidRDefault="00BF7FED" w:rsidP="0041369D">
      <w:pPr>
        <w:pStyle w:val="a4"/>
        <w:numPr>
          <w:ilvl w:val="0"/>
          <w:numId w:val="22"/>
        </w:numPr>
        <w:shd w:val="clear" w:color="auto" w:fill="FFFFFF"/>
        <w:spacing w:after="0" w:line="360" w:lineRule="auto"/>
        <w:jc w:val="both"/>
        <w:rPr>
          <w:rFonts w:ascii="Times New Roman" w:hAnsi="Times New Roman" w:cs="Times New Roman"/>
          <w:sz w:val="28"/>
          <w:szCs w:val="28"/>
        </w:rPr>
      </w:pPr>
      <w:r w:rsidRPr="0041369D">
        <w:rPr>
          <w:rFonts w:ascii="Times New Roman" w:hAnsi="Times New Roman" w:cs="Times New Roman"/>
          <w:sz w:val="28"/>
          <w:szCs w:val="28"/>
        </w:rPr>
        <w:t xml:space="preserve">Кете Р. Кошки / Р. Кете; пер. с нем. В.Сапожникова; Худож. Р. Цигер . - Б.м. : Слово/Slovo, 1998 - 48 с. : ил.  - (Что есть что)  Мир вокруг нас: Кошки : Собаки / </w:t>
      </w:r>
    </w:p>
    <w:p w:rsidR="00BF7FED" w:rsidRPr="0041369D" w:rsidRDefault="00BF7FED" w:rsidP="0041369D">
      <w:pPr>
        <w:pStyle w:val="a4"/>
        <w:numPr>
          <w:ilvl w:val="0"/>
          <w:numId w:val="22"/>
        </w:numPr>
        <w:shd w:val="clear" w:color="auto" w:fill="FFFFFF"/>
        <w:spacing w:after="0" w:line="360" w:lineRule="auto"/>
        <w:jc w:val="both"/>
        <w:rPr>
          <w:rFonts w:ascii="Times New Roman" w:hAnsi="Times New Roman" w:cs="Times New Roman"/>
          <w:sz w:val="28"/>
          <w:szCs w:val="28"/>
        </w:rPr>
      </w:pPr>
      <w:r w:rsidRPr="0041369D">
        <w:rPr>
          <w:rFonts w:ascii="Times New Roman" w:hAnsi="Times New Roman" w:cs="Times New Roman"/>
          <w:sz w:val="28"/>
          <w:szCs w:val="28"/>
        </w:rPr>
        <w:t>Соммер Улли Программирование микроконтроллерных плат Arduino/Freeduino [Текст] / БХВ-Петербург, 2012. – 238 с.</w:t>
      </w:r>
    </w:p>
    <w:p w:rsidR="00BF7FED" w:rsidRPr="0041369D" w:rsidRDefault="00BF7FED" w:rsidP="0041369D">
      <w:pPr>
        <w:pStyle w:val="a4"/>
        <w:numPr>
          <w:ilvl w:val="0"/>
          <w:numId w:val="22"/>
        </w:numPr>
        <w:shd w:val="clear" w:color="auto" w:fill="FFFFFF"/>
        <w:spacing w:after="0" w:line="360" w:lineRule="auto"/>
        <w:jc w:val="both"/>
        <w:rPr>
          <w:rFonts w:ascii="Times New Roman" w:hAnsi="Times New Roman" w:cs="Times New Roman"/>
          <w:sz w:val="28"/>
          <w:szCs w:val="28"/>
        </w:rPr>
      </w:pPr>
      <w:r w:rsidRPr="0041369D">
        <w:rPr>
          <w:rFonts w:ascii="Times New Roman" w:hAnsi="Times New Roman" w:cs="Times New Roman"/>
          <w:sz w:val="28"/>
          <w:szCs w:val="28"/>
        </w:rPr>
        <w:t>Стрелкова, Л.В. Тайм-менеджмент. Учебное пособие / Л.В. Стрелкова, Ю.А. Макушева. - М.: Юнити, 2018. - 352 c.</w:t>
      </w:r>
    </w:p>
    <w:p w:rsidR="00BF7FED" w:rsidRPr="0041369D" w:rsidRDefault="00BF7FED" w:rsidP="0041369D">
      <w:pPr>
        <w:pStyle w:val="a4"/>
        <w:numPr>
          <w:ilvl w:val="0"/>
          <w:numId w:val="22"/>
        </w:numPr>
        <w:shd w:val="clear" w:color="auto" w:fill="FFFFFF"/>
        <w:spacing w:after="0" w:line="360" w:lineRule="auto"/>
        <w:jc w:val="both"/>
        <w:rPr>
          <w:rFonts w:ascii="Times New Roman" w:hAnsi="Times New Roman" w:cs="Times New Roman"/>
          <w:sz w:val="28"/>
          <w:szCs w:val="28"/>
        </w:rPr>
      </w:pPr>
      <w:r w:rsidRPr="0041369D">
        <w:rPr>
          <w:rFonts w:ascii="Times New Roman" w:hAnsi="Times New Roman" w:cs="Times New Roman"/>
          <w:sz w:val="28"/>
          <w:szCs w:val="28"/>
        </w:rPr>
        <w:t xml:space="preserve">Уэйт, М Язык Си. Руководство для начинающих [Текст]// М. Уэйт, С. Прата, Д.Мартин/ М.: Мир, 1988. </w:t>
      </w:r>
    </w:p>
    <w:p w:rsidR="00BF7FED" w:rsidRPr="0041369D" w:rsidRDefault="00BF7FED" w:rsidP="0041369D">
      <w:pPr>
        <w:pStyle w:val="a4"/>
        <w:numPr>
          <w:ilvl w:val="0"/>
          <w:numId w:val="22"/>
        </w:numPr>
        <w:shd w:val="clear" w:color="auto" w:fill="FFFFFF"/>
        <w:spacing w:after="0" w:line="360" w:lineRule="auto"/>
        <w:jc w:val="both"/>
        <w:rPr>
          <w:rFonts w:ascii="Times New Roman" w:hAnsi="Times New Roman" w:cs="Times New Roman"/>
          <w:sz w:val="28"/>
          <w:szCs w:val="28"/>
        </w:rPr>
      </w:pPr>
      <w:r w:rsidRPr="0041369D">
        <w:rPr>
          <w:rFonts w:ascii="Times New Roman" w:hAnsi="Times New Roman" w:cs="Times New Roman"/>
          <w:sz w:val="28"/>
          <w:szCs w:val="28"/>
        </w:rPr>
        <w:t>Филиппов Ю. И. Домашние кошки / Ю. И. Филиппов, А. Г. Придатко, А. Н. Елисеев и др. - Москва : Росагро-промиздат, 1991 - 254 с., [16] л. ил. : ил.</w:t>
      </w:r>
    </w:p>
    <w:p w:rsidR="00943F7A" w:rsidRPr="0041369D" w:rsidRDefault="00943F7A" w:rsidP="0041369D">
      <w:pPr>
        <w:pStyle w:val="a4"/>
        <w:numPr>
          <w:ilvl w:val="0"/>
          <w:numId w:val="4"/>
        </w:numPr>
        <w:shd w:val="clear" w:color="auto" w:fill="FFFFFF"/>
        <w:spacing w:after="0" w:line="360" w:lineRule="auto"/>
        <w:jc w:val="both"/>
        <w:rPr>
          <w:rFonts w:ascii="Times New Roman" w:hAnsi="Times New Roman" w:cs="Times New Roman"/>
          <w:sz w:val="28"/>
          <w:szCs w:val="28"/>
        </w:rPr>
      </w:pPr>
      <w:r w:rsidRPr="0041369D">
        <w:rPr>
          <w:rFonts w:ascii="Times New Roman" w:eastAsia="Times New Roman" w:hAnsi="Times New Roman" w:cs="Times New Roman"/>
          <w:color w:val="000000"/>
          <w:sz w:val="28"/>
          <w:szCs w:val="28"/>
          <w:lang w:eastAsia="ru-RU"/>
        </w:rPr>
        <w:br w:type="page"/>
      </w:r>
    </w:p>
    <w:p w:rsidR="006F7D0B" w:rsidRPr="0041369D" w:rsidRDefault="00CD2D3F" w:rsidP="0041369D">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r w:rsidRPr="0041369D">
        <w:rPr>
          <w:rFonts w:ascii="Times New Roman" w:eastAsia="Times New Roman" w:hAnsi="Times New Roman" w:cs="Times New Roman"/>
          <w:b/>
          <w:color w:val="000000"/>
          <w:sz w:val="28"/>
          <w:szCs w:val="28"/>
          <w:lang w:eastAsia="ru-RU"/>
        </w:rPr>
        <w:lastRenderedPageBreak/>
        <w:t>ПРИЛОЖЕНИЯ</w:t>
      </w:r>
    </w:p>
    <w:p w:rsidR="00741512" w:rsidRPr="0041369D" w:rsidRDefault="00741512" w:rsidP="0041369D">
      <w:pPr>
        <w:shd w:val="clear" w:color="auto" w:fill="FFFFFF"/>
        <w:spacing w:after="0" w:line="360" w:lineRule="auto"/>
        <w:ind w:firstLine="709"/>
        <w:jc w:val="right"/>
        <w:rPr>
          <w:rFonts w:ascii="Times New Roman" w:eastAsia="Times New Roman" w:hAnsi="Times New Roman" w:cs="Times New Roman"/>
          <w:b/>
          <w:color w:val="000000"/>
          <w:sz w:val="28"/>
          <w:szCs w:val="28"/>
          <w:lang w:eastAsia="ru-RU"/>
        </w:rPr>
      </w:pPr>
      <w:r w:rsidRPr="0041369D">
        <w:rPr>
          <w:rFonts w:ascii="Times New Roman" w:eastAsia="Times New Roman" w:hAnsi="Times New Roman" w:cs="Times New Roman"/>
          <w:b/>
          <w:color w:val="000000"/>
          <w:sz w:val="28"/>
          <w:szCs w:val="28"/>
          <w:lang w:eastAsia="ru-RU"/>
        </w:rPr>
        <w:t>Приложение 1</w:t>
      </w:r>
    </w:p>
    <w:p w:rsidR="00741512" w:rsidRPr="0041369D" w:rsidRDefault="00741512" w:rsidP="0041369D">
      <w:pPr>
        <w:shd w:val="clear" w:color="auto" w:fill="FFFFFF"/>
        <w:spacing w:after="0" w:line="360" w:lineRule="auto"/>
        <w:jc w:val="center"/>
        <w:rPr>
          <w:rFonts w:ascii="Times New Roman" w:eastAsia="Times New Roman" w:hAnsi="Times New Roman" w:cs="Times New Roman"/>
          <w:b/>
          <w:color w:val="000000"/>
          <w:sz w:val="28"/>
          <w:szCs w:val="28"/>
          <w:lang w:eastAsia="ru-RU"/>
        </w:rPr>
      </w:pPr>
      <w:r w:rsidRPr="0041369D">
        <w:rPr>
          <w:rFonts w:ascii="Times New Roman" w:eastAsia="Times New Roman" w:hAnsi="Times New Roman" w:cs="Times New Roman"/>
          <w:b/>
          <w:color w:val="000000"/>
          <w:sz w:val="28"/>
          <w:szCs w:val="28"/>
          <w:lang w:eastAsia="ru-RU"/>
        </w:rPr>
        <w:t>Изучение представлений владельцев кошек</w:t>
      </w:r>
    </w:p>
    <w:p w:rsidR="00741512" w:rsidRPr="0041369D" w:rsidRDefault="00741512" w:rsidP="0041369D">
      <w:pPr>
        <w:widowControl w:val="0"/>
        <w:shd w:val="clear" w:color="auto" w:fill="FFFFFF"/>
        <w:snapToGrid w:val="0"/>
        <w:spacing w:after="0" w:line="360" w:lineRule="auto"/>
        <w:jc w:val="both"/>
        <w:rPr>
          <w:rFonts w:ascii="Times New Roman" w:hAnsi="Times New Roman" w:cs="Times New Roman"/>
          <w:spacing w:val="-4"/>
          <w:sz w:val="28"/>
          <w:szCs w:val="28"/>
          <w:lang w:eastAsia="ru-RU"/>
        </w:rPr>
      </w:pPr>
      <w:r w:rsidRPr="0041369D">
        <w:rPr>
          <w:rFonts w:ascii="Times New Roman" w:hAnsi="Times New Roman" w:cs="Times New Roman"/>
          <w:b/>
          <w:bCs/>
          <w:spacing w:val="-4"/>
          <w:sz w:val="28"/>
          <w:szCs w:val="28"/>
          <w:lang w:eastAsia="ru-RU"/>
        </w:rPr>
        <w:t>Цель исследования:</w:t>
      </w:r>
      <w:r w:rsidRPr="0041369D">
        <w:rPr>
          <w:rFonts w:ascii="Times New Roman" w:hAnsi="Times New Roman" w:cs="Times New Roman"/>
          <w:spacing w:val="-4"/>
          <w:sz w:val="28"/>
          <w:szCs w:val="28"/>
          <w:lang w:eastAsia="ru-RU"/>
        </w:rPr>
        <w:t xml:space="preserve"> изучение предпочтений в выборе упаковки корма, основных преимуществ и недостатков, а также представлений заводчиков кошек об автоматических кормушках и их основных параметрах</w:t>
      </w:r>
    </w:p>
    <w:p w:rsidR="00741512" w:rsidRPr="0041369D" w:rsidRDefault="00741512" w:rsidP="0041369D">
      <w:pPr>
        <w:widowControl w:val="0"/>
        <w:shd w:val="clear" w:color="auto" w:fill="FFFFFF"/>
        <w:snapToGrid w:val="0"/>
        <w:spacing w:after="0" w:line="360" w:lineRule="auto"/>
        <w:jc w:val="both"/>
        <w:rPr>
          <w:rFonts w:ascii="Times New Roman" w:hAnsi="Times New Roman" w:cs="Times New Roman"/>
          <w:b/>
          <w:bCs/>
          <w:spacing w:val="-4"/>
          <w:sz w:val="28"/>
          <w:szCs w:val="28"/>
          <w:lang w:eastAsia="ru-RU"/>
        </w:rPr>
      </w:pPr>
      <w:r w:rsidRPr="0041369D">
        <w:rPr>
          <w:rFonts w:ascii="Times New Roman" w:hAnsi="Times New Roman" w:cs="Times New Roman"/>
          <w:b/>
          <w:bCs/>
          <w:spacing w:val="-4"/>
          <w:sz w:val="28"/>
          <w:szCs w:val="28"/>
          <w:lang w:eastAsia="ru-RU"/>
        </w:rPr>
        <w:t>Задачи исследования:</w:t>
      </w:r>
    </w:p>
    <w:p w:rsidR="00741512" w:rsidRPr="0041369D" w:rsidRDefault="00741512" w:rsidP="0041369D">
      <w:pPr>
        <w:widowControl w:val="0"/>
        <w:numPr>
          <w:ilvl w:val="0"/>
          <w:numId w:val="1"/>
        </w:numPr>
        <w:shd w:val="clear" w:color="auto" w:fill="FFFFFF"/>
        <w:snapToGrid w:val="0"/>
        <w:spacing w:after="0" w:line="360" w:lineRule="auto"/>
        <w:jc w:val="both"/>
        <w:rPr>
          <w:rFonts w:ascii="Times New Roman" w:hAnsi="Times New Roman" w:cs="Times New Roman"/>
          <w:spacing w:val="-4"/>
          <w:sz w:val="28"/>
          <w:szCs w:val="28"/>
          <w:lang w:eastAsia="ru-RU"/>
        </w:rPr>
      </w:pPr>
      <w:r w:rsidRPr="0041369D">
        <w:rPr>
          <w:rFonts w:ascii="Times New Roman" w:hAnsi="Times New Roman" w:cs="Times New Roman"/>
          <w:spacing w:val="-4"/>
          <w:sz w:val="28"/>
          <w:szCs w:val="28"/>
          <w:lang w:eastAsia="ru-RU"/>
        </w:rPr>
        <w:t xml:space="preserve">Провести анкетирование </w:t>
      </w:r>
    </w:p>
    <w:p w:rsidR="00741512" w:rsidRPr="0041369D" w:rsidRDefault="00741512" w:rsidP="0041369D">
      <w:pPr>
        <w:numPr>
          <w:ilvl w:val="0"/>
          <w:numId w:val="1"/>
        </w:numPr>
        <w:shd w:val="clear" w:color="auto" w:fill="FFFFFF"/>
        <w:tabs>
          <w:tab w:val="left" w:pos="180"/>
        </w:tabs>
        <w:spacing w:after="0" w:line="360" w:lineRule="auto"/>
        <w:jc w:val="both"/>
        <w:rPr>
          <w:rFonts w:ascii="Times New Roman" w:hAnsi="Times New Roman" w:cs="Times New Roman"/>
          <w:color w:val="000000"/>
          <w:sz w:val="28"/>
          <w:szCs w:val="28"/>
          <w:lang w:eastAsia="ru-RU"/>
        </w:rPr>
      </w:pPr>
      <w:r w:rsidRPr="0041369D">
        <w:rPr>
          <w:rFonts w:ascii="Times New Roman" w:hAnsi="Times New Roman" w:cs="Times New Roman"/>
          <w:sz w:val="28"/>
          <w:szCs w:val="28"/>
          <w:lang w:eastAsia="ru-RU"/>
        </w:rPr>
        <w:t>Проанализировать ответы и сделать выводы</w:t>
      </w:r>
    </w:p>
    <w:p w:rsidR="00741512" w:rsidRPr="0041369D" w:rsidRDefault="00741512" w:rsidP="0041369D">
      <w:pPr>
        <w:widowControl w:val="0"/>
        <w:shd w:val="clear" w:color="auto" w:fill="FFFFFF"/>
        <w:snapToGrid w:val="0"/>
        <w:spacing w:after="0" w:line="360" w:lineRule="auto"/>
        <w:jc w:val="both"/>
        <w:rPr>
          <w:rFonts w:ascii="Times New Roman" w:hAnsi="Times New Roman" w:cs="Times New Roman"/>
          <w:spacing w:val="-4"/>
          <w:sz w:val="28"/>
          <w:szCs w:val="28"/>
          <w:lang w:eastAsia="ru-RU"/>
        </w:rPr>
      </w:pPr>
      <w:r w:rsidRPr="0041369D">
        <w:rPr>
          <w:rFonts w:ascii="Times New Roman" w:hAnsi="Times New Roman" w:cs="Times New Roman"/>
          <w:spacing w:val="-4"/>
          <w:sz w:val="28"/>
          <w:szCs w:val="28"/>
          <w:lang w:eastAsia="ru-RU"/>
        </w:rPr>
        <w:t>М</w:t>
      </w:r>
      <w:r w:rsidRPr="0041369D">
        <w:rPr>
          <w:rFonts w:ascii="Times New Roman" w:hAnsi="Times New Roman" w:cs="Times New Roman"/>
          <w:b/>
          <w:bCs/>
          <w:spacing w:val="-4"/>
          <w:sz w:val="28"/>
          <w:szCs w:val="28"/>
          <w:lang w:eastAsia="ru-RU"/>
        </w:rPr>
        <w:t xml:space="preserve">етоды </w:t>
      </w:r>
      <w:r w:rsidR="00225E1F" w:rsidRPr="0041369D">
        <w:rPr>
          <w:rFonts w:ascii="Times New Roman" w:hAnsi="Times New Roman" w:cs="Times New Roman"/>
          <w:b/>
          <w:bCs/>
          <w:spacing w:val="-4"/>
          <w:sz w:val="28"/>
          <w:szCs w:val="28"/>
          <w:lang w:eastAsia="ru-RU"/>
        </w:rPr>
        <w:t>исследования</w:t>
      </w:r>
      <w:r w:rsidR="00225E1F" w:rsidRPr="0041369D">
        <w:rPr>
          <w:rFonts w:ascii="Times New Roman" w:hAnsi="Times New Roman" w:cs="Times New Roman"/>
          <w:spacing w:val="-4"/>
          <w:sz w:val="28"/>
          <w:szCs w:val="28"/>
          <w:lang w:eastAsia="ru-RU"/>
        </w:rPr>
        <w:t>: эмпирический</w:t>
      </w:r>
      <w:r w:rsidRPr="0041369D">
        <w:rPr>
          <w:rFonts w:ascii="Times New Roman" w:hAnsi="Times New Roman" w:cs="Times New Roman"/>
          <w:spacing w:val="-4"/>
          <w:sz w:val="28"/>
          <w:szCs w:val="28"/>
          <w:lang w:eastAsia="ru-RU"/>
        </w:rPr>
        <w:t xml:space="preserve"> метод исследования (метод анкетирования); метод обработки данных.</w:t>
      </w:r>
    </w:p>
    <w:p w:rsidR="00741512" w:rsidRPr="0041369D" w:rsidRDefault="00741512" w:rsidP="0041369D">
      <w:pPr>
        <w:widowControl w:val="0"/>
        <w:shd w:val="clear" w:color="auto" w:fill="FFFFFF"/>
        <w:snapToGrid w:val="0"/>
        <w:spacing w:after="0" w:line="360" w:lineRule="auto"/>
        <w:jc w:val="both"/>
        <w:rPr>
          <w:rFonts w:ascii="Times New Roman" w:hAnsi="Times New Roman" w:cs="Times New Roman"/>
          <w:b/>
          <w:bCs/>
          <w:spacing w:val="-4"/>
          <w:sz w:val="28"/>
          <w:szCs w:val="28"/>
          <w:lang w:eastAsia="ru-RU"/>
        </w:rPr>
      </w:pPr>
      <w:r w:rsidRPr="0041369D">
        <w:rPr>
          <w:rFonts w:ascii="Times New Roman" w:hAnsi="Times New Roman" w:cs="Times New Roman"/>
          <w:b/>
          <w:bCs/>
          <w:spacing w:val="-4"/>
          <w:sz w:val="28"/>
          <w:szCs w:val="28"/>
          <w:lang w:eastAsia="ru-RU"/>
        </w:rPr>
        <w:t>Ход исследования:</w:t>
      </w:r>
    </w:p>
    <w:p w:rsidR="00741512" w:rsidRPr="0041369D" w:rsidRDefault="00741512" w:rsidP="0041369D">
      <w:pPr>
        <w:widowControl w:val="0"/>
        <w:numPr>
          <w:ilvl w:val="0"/>
          <w:numId w:val="2"/>
        </w:numPr>
        <w:shd w:val="clear" w:color="auto" w:fill="FFFFFF"/>
        <w:snapToGrid w:val="0"/>
        <w:spacing w:after="0" w:line="360" w:lineRule="auto"/>
        <w:jc w:val="both"/>
        <w:rPr>
          <w:rFonts w:ascii="Times New Roman" w:hAnsi="Times New Roman" w:cs="Times New Roman"/>
          <w:spacing w:val="-4"/>
          <w:sz w:val="28"/>
          <w:szCs w:val="28"/>
          <w:lang w:eastAsia="ru-RU"/>
        </w:rPr>
      </w:pPr>
      <w:r w:rsidRPr="0041369D">
        <w:rPr>
          <w:rFonts w:ascii="Times New Roman" w:hAnsi="Times New Roman" w:cs="Times New Roman"/>
          <w:spacing w:val="-4"/>
          <w:sz w:val="28"/>
          <w:szCs w:val="28"/>
          <w:lang w:eastAsia="ru-RU"/>
        </w:rPr>
        <w:t>Анкетирование владельцев кошек с помощью сервиса Google – формы</w:t>
      </w:r>
    </w:p>
    <w:p w:rsidR="00741512" w:rsidRPr="0041369D" w:rsidRDefault="00741512" w:rsidP="0041369D">
      <w:pPr>
        <w:widowControl w:val="0"/>
        <w:numPr>
          <w:ilvl w:val="0"/>
          <w:numId w:val="2"/>
        </w:numPr>
        <w:shd w:val="clear" w:color="auto" w:fill="FFFFFF"/>
        <w:snapToGrid w:val="0"/>
        <w:spacing w:after="0" w:line="360" w:lineRule="auto"/>
        <w:jc w:val="both"/>
        <w:rPr>
          <w:rFonts w:ascii="Times New Roman" w:hAnsi="Times New Roman" w:cs="Times New Roman"/>
          <w:spacing w:val="-4"/>
          <w:sz w:val="28"/>
          <w:szCs w:val="28"/>
          <w:lang w:eastAsia="ru-RU"/>
        </w:rPr>
      </w:pPr>
      <w:r w:rsidRPr="0041369D">
        <w:rPr>
          <w:rFonts w:ascii="Times New Roman" w:hAnsi="Times New Roman" w:cs="Times New Roman"/>
          <w:spacing w:val="-4"/>
          <w:sz w:val="28"/>
          <w:szCs w:val="28"/>
          <w:lang w:eastAsia="ru-RU"/>
        </w:rPr>
        <w:t>Обработка эмпирического материала</w:t>
      </w:r>
    </w:p>
    <w:p w:rsidR="00741512" w:rsidRPr="0041369D" w:rsidRDefault="00741512" w:rsidP="0041369D">
      <w:pPr>
        <w:widowControl w:val="0"/>
        <w:shd w:val="clear" w:color="auto" w:fill="FFFFFF"/>
        <w:snapToGrid w:val="0"/>
        <w:spacing w:after="0" w:line="360" w:lineRule="auto"/>
        <w:jc w:val="both"/>
        <w:rPr>
          <w:rFonts w:ascii="Times New Roman" w:hAnsi="Times New Roman" w:cs="Times New Roman"/>
          <w:b/>
          <w:bCs/>
          <w:spacing w:val="-4"/>
          <w:sz w:val="28"/>
          <w:szCs w:val="28"/>
          <w:lang w:eastAsia="ru-RU"/>
        </w:rPr>
      </w:pPr>
      <w:r w:rsidRPr="0041369D">
        <w:rPr>
          <w:rFonts w:ascii="Times New Roman" w:hAnsi="Times New Roman" w:cs="Times New Roman"/>
          <w:b/>
          <w:bCs/>
          <w:spacing w:val="-4"/>
          <w:sz w:val="28"/>
          <w:szCs w:val="28"/>
          <w:lang w:eastAsia="ru-RU"/>
        </w:rPr>
        <w:t>Анкета</w:t>
      </w:r>
    </w:p>
    <w:p w:rsidR="00741512" w:rsidRPr="0041369D" w:rsidRDefault="00741512" w:rsidP="0041369D">
      <w:pPr>
        <w:shd w:val="clear" w:color="auto" w:fill="FFFFFF"/>
        <w:spacing w:after="0" w:line="360" w:lineRule="auto"/>
        <w:rPr>
          <w:rFonts w:ascii="Times New Roman" w:eastAsia="Times New Roman" w:hAnsi="Times New Roman" w:cs="Times New Roman"/>
          <w:color w:val="000000"/>
          <w:sz w:val="28"/>
          <w:szCs w:val="28"/>
          <w:lang w:eastAsia="ru-RU"/>
        </w:rPr>
      </w:pPr>
      <w:r w:rsidRPr="0041369D">
        <w:rPr>
          <w:rFonts w:ascii="Times New Roman" w:eastAsia="Times New Roman" w:hAnsi="Times New Roman" w:cs="Times New Roman"/>
          <w:color w:val="000000"/>
          <w:sz w:val="28"/>
          <w:szCs w:val="28"/>
          <w:lang w:eastAsia="ru-RU"/>
        </w:rPr>
        <w:t>1. Какой тип корма предпочитает ваш питомец</w:t>
      </w:r>
    </w:p>
    <w:p w:rsidR="00741512" w:rsidRPr="0041369D" w:rsidRDefault="00741512" w:rsidP="0041369D">
      <w:pPr>
        <w:shd w:val="clear" w:color="auto" w:fill="FFFFFF"/>
        <w:spacing w:after="0" w:line="360" w:lineRule="auto"/>
        <w:rPr>
          <w:rFonts w:ascii="Times New Roman" w:eastAsia="Times New Roman" w:hAnsi="Times New Roman" w:cs="Times New Roman"/>
          <w:color w:val="000000"/>
          <w:sz w:val="28"/>
          <w:szCs w:val="28"/>
          <w:lang w:eastAsia="ru-RU"/>
        </w:rPr>
      </w:pPr>
      <w:r w:rsidRPr="0041369D">
        <w:rPr>
          <w:rFonts w:ascii="Times New Roman" w:eastAsia="Times New Roman" w:hAnsi="Times New Roman" w:cs="Times New Roman"/>
          <w:color w:val="000000"/>
          <w:sz w:val="28"/>
          <w:szCs w:val="28"/>
          <w:lang w:eastAsia="ru-RU"/>
        </w:rPr>
        <w:t>-сухой</w:t>
      </w:r>
    </w:p>
    <w:p w:rsidR="00741512" w:rsidRPr="0041369D" w:rsidRDefault="00741512" w:rsidP="0041369D">
      <w:pPr>
        <w:shd w:val="clear" w:color="auto" w:fill="FFFFFF"/>
        <w:spacing w:after="0" w:line="360" w:lineRule="auto"/>
        <w:rPr>
          <w:rFonts w:ascii="Times New Roman" w:eastAsia="Times New Roman" w:hAnsi="Times New Roman" w:cs="Times New Roman"/>
          <w:color w:val="000000"/>
          <w:sz w:val="28"/>
          <w:szCs w:val="28"/>
          <w:lang w:eastAsia="ru-RU"/>
        </w:rPr>
      </w:pPr>
      <w:r w:rsidRPr="0041369D">
        <w:rPr>
          <w:rFonts w:ascii="Times New Roman" w:eastAsia="Times New Roman" w:hAnsi="Times New Roman" w:cs="Times New Roman"/>
          <w:color w:val="000000"/>
          <w:sz w:val="28"/>
          <w:szCs w:val="28"/>
          <w:lang w:eastAsia="ru-RU"/>
        </w:rPr>
        <w:t>-влажный</w:t>
      </w:r>
    </w:p>
    <w:p w:rsidR="00741512" w:rsidRPr="0041369D" w:rsidRDefault="00741512" w:rsidP="0041369D">
      <w:pPr>
        <w:shd w:val="clear" w:color="auto" w:fill="FFFFFF"/>
        <w:spacing w:after="0" w:line="360" w:lineRule="auto"/>
        <w:rPr>
          <w:rFonts w:ascii="Times New Roman" w:eastAsia="Times New Roman" w:hAnsi="Times New Roman" w:cs="Times New Roman"/>
          <w:color w:val="000000"/>
          <w:sz w:val="28"/>
          <w:szCs w:val="28"/>
          <w:lang w:eastAsia="ru-RU"/>
        </w:rPr>
      </w:pPr>
      <w:r w:rsidRPr="0041369D">
        <w:rPr>
          <w:rFonts w:ascii="Times New Roman" w:eastAsia="Times New Roman" w:hAnsi="Times New Roman" w:cs="Times New Roman"/>
          <w:color w:val="000000"/>
          <w:sz w:val="28"/>
          <w:szCs w:val="28"/>
          <w:lang w:eastAsia="ru-RU"/>
        </w:rPr>
        <w:t>-еду «со стола»</w:t>
      </w:r>
    </w:p>
    <w:p w:rsidR="00741512" w:rsidRPr="0041369D" w:rsidRDefault="00741512" w:rsidP="0041369D">
      <w:pPr>
        <w:shd w:val="clear" w:color="auto" w:fill="FFFFFF"/>
        <w:spacing w:after="0" w:line="360" w:lineRule="auto"/>
        <w:rPr>
          <w:rFonts w:ascii="Times New Roman" w:eastAsia="Times New Roman" w:hAnsi="Times New Roman" w:cs="Times New Roman"/>
          <w:color w:val="000000"/>
          <w:sz w:val="28"/>
          <w:szCs w:val="28"/>
          <w:lang w:eastAsia="ru-RU"/>
        </w:rPr>
      </w:pPr>
      <w:r w:rsidRPr="0041369D">
        <w:rPr>
          <w:rFonts w:ascii="Times New Roman" w:eastAsia="Times New Roman" w:hAnsi="Times New Roman" w:cs="Times New Roman"/>
          <w:color w:val="000000"/>
          <w:sz w:val="28"/>
          <w:szCs w:val="28"/>
          <w:lang w:eastAsia="ru-RU"/>
        </w:rPr>
        <w:t>2. Приходится ли вам кормить питомца по ночам?</w:t>
      </w:r>
    </w:p>
    <w:p w:rsidR="00741512" w:rsidRPr="0041369D" w:rsidRDefault="00741512" w:rsidP="0041369D">
      <w:pPr>
        <w:shd w:val="clear" w:color="auto" w:fill="FFFFFF"/>
        <w:spacing w:after="0" w:line="360" w:lineRule="auto"/>
        <w:rPr>
          <w:rFonts w:ascii="Times New Roman" w:eastAsia="Times New Roman" w:hAnsi="Times New Roman" w:cs="Times New Roman"/>
          <w:color w:val="000000"/>
          <w:sz w:val="28"/>
          <w:szCs w:val="28"/>
          <w:lang w:eastAsia="ru-RU"/>
        </w:rPr>
      </w:pPr>
      <w:r w:rsidRPr="0041369D">
        <w:rPr>
          <w:rFonts w:ascii="Times New Roman" w:eastAsia="Times New Roman" w:hAnsi="Times New Roman" w:cs="Times New Roman"/>
          <w:color w:val="000000"/>
          <w:sz w:val="28"/>
          <w:szCs w:val="28"/>
          <w:lang w:eastAsia="ru-RU"/>
        </w:rPr>
        <w:t>-да</w:t>
      </w:r>
    </w:p>
    <w:p w:rsidR="00741512" w:rsidRPr="0041369D" w:rsidRDefault="00741512" w:rsidP="0041369D">
      <w:pPr>
        <w:shd w:val="clear" w:color="auto" w:fill="FFFFFF"/>
        <w:spacing w:after="0" w:line="360" w:lineRule="auto"/>
        <w:rPr>
          <w:rFonts w:ascii="Times New Roman" w:eastAsia="Times New Roman" w:hAnsi="Times New Roman" w:cs="Times New Roman"/>
          <w:color w:val="000000"/>
          <w:sz w:val="28"/>
          <w:szCs w:val="28"/>
          <w:lang w:eastAsia="ru-RU"/>
        </w:rPr>
      </w:pPr>
      <w:r w:rsidRPr="0041369D">
        <w:rPr>
          <w:rFonts w:ascii="Times New Roman" w:eastAsia="Times New Roman" w:hAnsi="Times New Roman" w:cs="Times New Roman"/>
          <w:color w:val="000000"/>
          <w:sz w:val="28"/>
          <w:szCs w:val="28"/>
          <w:lang w:eastAsia="ru-RU"/>
        </w:rPr>
        <w:t>-нет</w:t>
      </w:r>
    </w:p>
    <w:p w:rsidR="00741512" w:rsidRPr="0041369D" w:rsidRDefault="00741512" w:rsidP="0041369D">
      <w:pPr>
        <w:shd w:val="clear" w:color="auto" w:fill="FFFFFF"/>
        <w:spacing w:after="0" w:line="360" w:lineRule="auto"/>
        <w:rPr>
          <w:rFonts w:ascii="Times New Roman" w:eastAsia="Times New Roman" w:hAnsi="Times New Roman" w:cs="Times New Roman"/>
          <w:color w:val="000000"/>
          <w:sz w:val="28"/>
          <w:szCs w:val="28"/>
          <w:lang w:eastAsia="ru-RU"/>
        </w:rPr>
      </w:pPr>
      <w:r w:rsidRPr="0041369D">
        <w:rPr>
          <w:rFonts w:ascii="Times New Roman" w:eastAsia="Times New Roman" w:hAnsi="Times New Roman" w:cs="Times New Roman"/>
          <w:color w:val="000000"/>
          <w:sz w:val="28"/>
          <w:szCs w:val="28"/>
          <w:lang w:eastAsia="ru-RU"/>
        </w:rPr>
        <w:t>-свой вариант</w:t>
      </w:r>
    </w:p>
    <w:p w:rsidR="00741512" w:rsidRPr="0041369D" w:rsidRDefault="00741512" w:rsidP="0041369D">
      <w:pPr>
        <w:shd w:val="clear" w:color="auto" w:fill="FFFFFF"/>
        <w:spacing w:after="0" w:line="360" w:lineRule="auto"/>
        <w:rPr>
          <w:rFonts w:ascii="Times New Roman" w:eastAsia="Times New Roman" w:hAnsi="Times New Roman" w:cs="Times New Roman"/>
          <w:color w:val="000000"/>
          <w:sz w:val="28"/>
          <w:szCs w:val="28"/>
          <w:lang w:eastAsia="ru-RU"/>
        </w:rPr>
      </w:pPr>
      <w:r w:rsidRPr="0041369D">
        <w:rPr>
          <w:rFonts w:ascii="Times New Roman" w:eastAsia="Times New Roman" w:hAnsi="Times New Roman" w:cs="Times New Roman"/>
          <w:color w:val="000000"/>
          <w:sz w:val="28"/>
          <w:szCs w:val="28"/>
          <w:lang w:eastAsia="ru-RU"/>
        </w:rPr>
        <w:t>3. Каким кормом вы кормите его по ночам?</w:t>
      </w:r>
    </w:p>
    <w:p w:rsidR="00741512" w:rsidRPr="0041369D" w:rsidRDefault="00741512" w:rsidP="0041369D">
      <w:pPr>
        <w:shd w:val="clear" w:color="auto" w:fill="FFFFFF"/>
        <w:spacing w:after="0" w:line="360" w:lineRule="auto"/>
        <w:rPr>
          <w:rFonts w:ascii="Times New Roman" w:eastAsia="Times New Roman" w:hAnsi="Times New Roman" w:cs="Times New Roman"/>
          <w:color w:val="000000"/>
          <w:sz w:val="28"/>
          <w:szCs w:val="28"/>
          <w:lang w:eastAsia="ru-RU"/>
        </w:rPr>
      </w:pPr>
      <w:r w:rsidRPr="0041369D">
        <w:rPr>
          <w:rFonts w:ascii="Times New Roman" w:eastAsia="Times New Roman" w:hAnsi="Times New Roman" w:cs="Times New Roman"/>
          <w:color w:val="000000"/>
          <w:sz w:val="28"/>
          <w:szCs w:val="28"/>
          <w:lang w:eastAsia="ru-RU"/>
        </w:rPr>
        <w:t>-сухим</w:t>
      </w:r>
    </w:p>
    <w:p w:rsidR="00741512" w:rsidRPr="0041369D" w:rsidRDefault="00741512" w:rsidP="0041369D">
      <w:pPr>
        <w:shd w:val="clear" w:color="auto" w:fill="FFFFFF"/>
        <w:spacing w:after="0" w:line="360" w:lineRule="auto"/>
        <w:rPr>
          <w:rFonts w:ascii="Times New Roman" w:eastAsia="Times New Roman" w:hAnsi="Times New Roman" w:cs="Times New Roman"/>
          <w:color w:val="000000"/>
          <w:sz w:val="28"/>
          <w:szCs w:val="28"/>
          <w:lang w:eastAsia="ru-RU"/>
        </w:rPr>
      </w:pPr>
      <w:r w:rsidRPr="0041369D">
        <w:rPr>
          <w:rFonts w:ascii="Times New Roman" w:eastAsia="Times New Roman" w:hAnsi="Times New Roman" w:cs="Times New Roman"/>
          <w:color w:val="000000"/>
          <w:sz w:val="28"/>
          <w:szCs w:val="28"/>
          <w:lang w:eastAsia="ru-RU"/>
        </w:rPr>
        <w:t>-влажным</w:t>
      </w:r>
    </w:p>
    <w:p w:rsidR="00741512" w:rsidRPr="0041369D" w:rsidRDefault="00741512" w:rsidP="0041369D">
      <w:pPr>
        <w:shd w:val="clear" w:color="auto" w:fill="FFFFFF"/>
        <w:spacing w:after="0" w:line="360" w:lineRule="auto"/>
        <w:rPr>
          <w:rFonts w:ascii="Times New Roman" w:eastAsia="Times New Roman" w:hAnsi="Times New Roman" w:cs="Times New Roman"/>
          <w:color w:val="000000"/>
          <w:sz w:val="28"/>
          <w:szCs w:val="28"/>
          <w:lang w:eastAsia="ru-RU"/>
        </w:rPr>
      </w:pPr>
      <w:r w:rsidRPr="0041369D">
        <w:rPr>
          <w:rFonts w:ascii="Times New Roman" w:eastAsia="Times New Roman" w:hAnsi="Times New Roman" w:cs="Times New Roman"/>
          <w:color w:val="000000"/>
          <w:sz w:val="28"/>
          <w:szCs w:val="28"/>
          <w:lang w:eastAsia="ru-RU"/>
        </w:rPr>
        <w:t>-свой вариант</w:t>
      </w:r>
    </w:p>
    <w:p w:rsidR="00C37D63" w:rsidRPr="0041369D" w:rsidRDefault="00C37D63" w:rsidP="0041369D">
      <w:pPr>
        <w:shd w:val="clear" w:color="auto" w:fill="FFFFFF"/>
        <w:spacing w:after="0" w:line="360" w:lineRule="auto"/>
        <w:rPr>
          <w:rFonts w:ascii="Times New Roman" w:eastAsia="Times New Roman" w:hAnsi="Times New Roman" w:cs="Times New Roman"/>
          <w:color w:val="000000"/>
          <w:sz w:val="28"/>
          <w:szCs w:val="28"/>
          <w:lang w:eastAsia="ru-RU"/>
        </w:rPr>
      </w:pPr>
      <w:r w:rsidRPr="0041369D">
        <w:rPr>
          <w:rFonts w:ascii="Times New Roman" w:eastAsia="Times New Roman" w:hAnsi="Times New Roman" w:cs="Times New Roman"/>
          <w:color w:val="000000"/>
          <w:sz w:val="28"/>
          <w:szCs w:val="28"/>
          <w:lang w:eastAsia="ru-RU"/>
        </w:rPr>
        <w:t xml:space="preserve">4. </w:t>
      </w:r>
      <w:r w:rsidR="00FE2F2C" w:rsidRPr="0041369D">
        <w:rPr>
          <w:rFonts w:ascii="Times New Roman" w:eastAsia="Times New Roman" w:hAnsi="Times New Roman" w:cs="Times New Roman"/>
          <w:color w:val="000000"/>
          <w:sz w:val="28"/>
          <w:szCs w:val="28"/>
          <w:lang w:eastAsia="ru-RU"/>
        </w:rPr>
        <w:t>Каким кормом вам удобнее кормить питомца? Почему?</w:t>
      </w:r>
    </w:p>
    <w:p w:rsidR="00FE2F2C" w:rsidRPr="0041369D" w:rsidRDefault="00FE2F2C" w:rsidP="0041369D">
      <w:pPr>
        <w:shd w:val="clear" w:color="auto" w:fill="FFFFFF"/>
        <w:spacing w:after="0" w:line="360" w:lineRule="auto"/>
        <w:rPr>
          <w:rFonts w:ascii="Times New Roman" w:eastAsia="Times New Roman" w:hAnsi="Times New Roman" w:cs="Times New Roman"/>
          <w:color w:val="000000"/>
          <w:sz w:val="28"/>
          <w:szCs w:val="28"/>
          <w:lang w:eastAsia="ru-RU"/>
        </w:rPr>
      </w:pPr>
      <w:r w:rsidRPr="0041369D">
        <w:rPr>
          <w:rFonts w:ascii="Times New Roman" w:eastAsia="Times New Roman" w:hAnsi="Times New Roman" w:cs="Times New Roman"/>
          <w:color w:val="000000"/>
          <w:sz w:val="28"/>
          <w:szCs w:val="28"/>
          <w:lang w:eastAsia="ru-RU"/>
        </w:rPr>
        <w:t>5. Какие, на ваш взгляд есть преимущества у влажного корма перед сухим?</w:t>
      </w:r>
    </w:p>
    <w:p w:rsidR="00FE2F2C" w:rsidRPr="0041369D" w:rsidRDefault="00FE2F2C" w:rsidP="0041369D">
      <w:pPr>
        <w:shd w:val="clear" w:color="auto" w:fill="FFFFFF"/>
        <w:spacing w:after="0" w:line="360" w:lineRule="auto"/>
        <w:rPr>
          <w:rFonts w:ascii="Times New Roman" w:eastAsia="Times New Roman" w:hAnsi="Times New Roman" w:cs="Times New Roman"/>
          <w:color w:val="000000"/>
          <w:sz w:val="28"/>
          <w:szCs w:val="28"/>
          <w:lang w:eastAsia="ru-RU"/>
        </w:rPr>
      </w:pPr>
      <w:r w:rsidRPr="0041369D">
        <w:rPr>
          <w:rFonts w:ascii="Times New Roman" w:eastAsia="Times New Roman" w:hAnsi="Times New Roman" w:cs="Times New Roman"/>
          <w:color w:val="000000"/>
          <w:sz w:val="28"/>
          <w:szCs w:val="28"/>
          <w:lang w:eastAsia="ru-RU"/>
        </w:rPr>
        <w:t>6. В какой упаковке вы покупаете влажный корм?</w:t>
      </w:r>
    </w:p>
    <w:p w:rsidR="00FE2F2C" w:rsidRPr="0041369D" w:rsidRDefault="00FE2F2C" w:rsidP="0041369D">
      <w:pPr>
        <w:spacing w:after="0" w:line="360" w:lineRule="auto"/>
        <w:rPr>
          <w:rFonts w:ascii="Times New Roman" w:eastAsia="Times New Roman" w:hAnsi="Times New Roman" w:cs="Times New Roman"/>
          <w:color w:val="000000"/>
          <w:sz w:val="28"/>
          <w:szCs w:val="28"/>
          <w:lang w:eastAsia="ru-RU"/>
        </w:rPr>
      </w:pPr>
      <w:r w:rsidRPr="0041369D">
        <w:rPr>
          <w:rFonts w:ascii="Times New Roman" w:eastAsia="Times New Roman" w:hAnsi="Times New Roman" w:cs="Times New Roman"/>
          <w:color w:val="000000"/>
          <w:sz w:val="28"/>
          <w:szCs w:val="28"/>
          <w:lang w:eastAsia="ru-RU"/>
        </w:rPr>
        <w:t>- паучи</w:t>
      </w:r>
    </w:p>
    <w:p w:rsidR="00FE2F2C" w:rsidRPr="0041369D" w:rsidRDefault="00FE2F2C" w:rsidP="0041369D">
      <w:pPr>
        <w:spacing w:after="0" w:line="360" w:lineRule="auto"/>
        <w:rPr>
          <w:rFonts w:ascii="Times New Roman" w:eastAsia="Times New Roman" w:hAnsi="Times New Roman" w:cs="Times New Roman"/>
          <w:color w:val="000000"/>
          <w:sz w:val="28"/>
          <w:szCs w:val="28"/>
          <w:lang w:eastAsia="ru-RU"/>
        </w:rPr>
      </w:pPr>
      <w:r w:rsidRPr="0041369D">
        <w:rPr>
          <w:rFonts w:ascii="Times New Roman" w:eastAsia="Times New Roman" w:hAnsi="Times New Roman" w:cs="Times New Roman"/>
          <w:color w:val="000000"/>
          <w:sz w:val="28"/>
          <w:szCs w:val="28"/>
          <w:lang w:eastAsia="ru-RU"/>
        </w:rPr>
        <w:lastRenderedPageBreak/>
        <w:t>-консервы</w:t>
      </w:r>
    </w:p>
    <w:p w:rsidR="00FE2F2C" w:rsidRPr="0041369D" w:rsidRDefault="00FE2F2C" w:rsidP="0041369D">
      <w:pPr>
        <w:spacing w:after="0" w:line="360" w:lineRule="auto"/>
        <w:rPr>
          <w:rFonts w:ascii="Times New Roman" w:eastAsia="Times New Roman" w:hAnsi="Times New Roman" w:cs="Times New Roman"/>
          <w:color w:val="000000"/>
          <w:sz w:val="28"/>
          <w:szCs w:val="28"/>
          <w:lang w:eastAsia="ru-RU"/>
        </w:rPr>
      </w:pPr>
      <w:r w:rsidRPr="0041369D">
        <w:rPr>
          <w:rFonts w:ascii="Times New Roman" w:eastAsia="Times New Roman" w:hAnsi="Times New Roman" w:cs="Times New Roman"/>
          <w:color w:val="000000"/>
          <w:sz w:val="28"/>
          <w:szCs w:val="28"/>
          <w:lang w:eastAsia="ru-RU"/>
        </w:rPr>
        <w:t>-тетра пак</w:t>
      </w:r>
    </w:p>
    <w:p w:rsidR="00FE2F2C" w:rsidRPr="0041369D" w:rsidRDefault="00FE2F2C" w:rsidP="0041369D">
      <w:pPr>
        <w:spacing w:after="0" w:line="360" w:lineRule="auto"/>
        <w:rPr>
          <w:rFonts w:ascii="Times New Roman" w:eastAsia="Times New Roman" w:hAnsi="Times New Roman" w:cs="Times New Roman"/>
          <w:color w:val="000000"/>
          <w:sz w:val="28"/>
          <w:szCs w:val="28"/>
          <w:lang w:eastAsia="ru-RU"/>
        </w:rPr>
      </w:pPr>
      <w:r w:rsidRPr="0041369D">
        <w:rPr>
          <w:rFonts w:ascii="Times New Roman" w:eastAsia="Times New Roman" w:hAnsi="Times New Roman" w:cs="Times New Roman"/>
          <w:color w:val="000000"/>
          <w:sz w:val="28"/>
          <w:szCs w:val="28"/>
          <w:lang w:eastAsia="ru-RU"/>
        </w:rPr>
        <w:t>-ламистер</w:t>
      </w:r>
    </w:p>
    <w:p w:rsidR="0015339F" w:rsidRPr="0041369D" w:rsidRDefault="00FE2F2C" w:rsidP="0041369D">
      <w:pPr>
        <w:spacing w:after="0" w:line="360" w:lineRule="auto"/>
        <w:rPr>
          <w:rFonts w:ascii="Times New Roman" w:eastAsia="Times New Roman" w:hAnsi="Times New Roman" w:cs="Times New Roman"/>
          <w:color w:val="000000"/>
          <w:sz w:val="28"/>
          <w:szCs w:val="28"/>
          <w:lang w:eastAsia="ru-RU"/>
        </w:rPr>
      </w:pPr>
      <w:r w:rsidRPr="0041369D">
        <w:rPr>
          <w:rFonts w:ascii="Times New Roman" w:eastAsia="Times New Roman" w:hAnsi="Times New Roman" w:cs="Times New Roman"/>
          <w:color w:val="000000"/>
          <w:sz w:val="28"/>
          <w:szCs w:val="28"/>
          <w:lang w:eastAsia="ru-RU"/>
        </w:rPr>
        <w:t>-горшочек</w:t>
      </w:r>
    </w:p>
    <w:p w:rsidR="0015339F" w:rsidRPr="0041369D" w:rsidRDefault="0015339F" w:rsidP="0041369D">
      <w:pPr>
        <w:spacing w:after="0" w:line="360" w:lineRule="auto"/>
        <w:rPr>
          <w:rFonts w:ascii="Times New Roman" w:eastAsia="Times New Roman" w:hAnsi="Times New Roman" w:cs="Times New Roman"/>
          <w:color w:val="000000"/>
          <w:sz w:val="28"/>
          <w:szCs w:val="28"/>
          <w:lang w:eastAsia="ru-RU"/>
        </w:rPr>
      </w:pPr>
      <w:r w:rsidRPr="0041369D">
        <w:rPr>
          <w:rFonts w:ascii="Times New Roman" w:eastAsia="Times New Roman" w:hAnsi="Times New Roman" w:cs="Times New Roman"/>
          <w:color w:val="000000"/>
          <w:sz w:val="28"/>
          <w:szCs w:val="28"/>
          <w:lang w:eastAsia="ru-RU"/>
        </w:rPr>
        <w:t>7. Почему?</w:t>
      </w:r>
    </w:p>
    <w:p w:rsidR="0015339F" w:rsidRPr="0041369D" w:rsidRDefault="0015339F" w:rsidP="0041369D">
      <w:pPr>
        <w:spacing w:after="0" w:line="360" w:lineRule="auto"/>
        <w:rPr>
          <w:rFonts w:ascii="Times New Roman" w:eastAsia="Times New Roman" w:hAnsi="Times New Roman" w:cs="Times New Roman"/>
          <w:color w:val="000000"/>
          <w:sz w:val="28"/>
          <w:szCs w:val="28"/>
          <w:lang w:eastAsia="ru-RU"/>
        </w:rPr>
      </w:pPr>
      <w:r w:rsidRPr="0041369D">
        <w:rPr>
          <w:rFonts w:ascii="Times New Roman" w:eastAsia="Times New Roman" w:hAnsi="Times New Roman" w:cs="Times New Roman"/>
          <w:color w:val="000000"/>
          <w:sz w:val="28"/>
          <w:szCs w:val="28"/>
          <w:lang w:eastAsia="ru-RU"/>
        </w:rPr>
        <w:t>8. Удобно ли вам извлекать корм из выбираемой вами упаковки?</w:t>
      </w:r>
    </w:p>
    <w:p w:rsidR="0015339F" w:rsidRPr="0041369D" w:rsidRDefault="0015339F" w:rsidP="0041369D">
      <w:pPr>
        <w:spacing w:after="0" w:line="360" w:lineRule="auto"/>
        <w:rPr>
          <w:rFonts w:ascii="Times New Roman" w:eastAsia="Times New Roman" w:hAnsi="Times New Roman" w:cs="Times New Roman"/>
          <w:color w:val="000000"/>
          <w:sz w:val="28"/>
          <w:szCs w:val="28"/>
          <w:lang w:eastAsia="ru-RU"/>
        </w:rPr>
      </w:pPr>
      <w:r w:rsidRPr="0041369D">
        <w:rPr>
          <w:rFonts w:ascii="Times New Roman" w:eastAsia="Times New Roman" w:hAnsi="Times New Roman" w:cs="Times New Roman"/>
          <w:color w:val="000000"/>
          <w:sz w:val="28"/>
          <w:szCs w:val="28"/>
          <w:lang w:eastAsia="ru-RU"/>
        </w:rPr>
        <w:t>-да</w:t>
      </w:r>
    </w:p>
    <w:p w:rsidR="0015339F" w:rsidRPr="0041369D" w:rsidRDefault="0015339F" w:rsidP="0041369D">
      <w:pPr>
        <w:spacing w:after="0" w:line="360" w:lineRule="auto"/>
        <w:rPr>
          <w:rFonts w:ascii="Times New Roman" w:eastAsia="Times New Roman" w:hAnsi="Times New Roman" w:cs="Times New Roman"/>
          <w:color w:val="000000"/>
          <w:sz w:val="28"/>
          <w:szCs w:val="28"/>
          <w:lang w:eastAsia="ru-RU"/>
        </w:rPr>
      </w:pPr>
      <w:r w:rsidRPr="0041369D">
        <w:rPr>
          <w:rFonts w:ascii="Times New Roman" w:eastAsia="Times New Roman" w:hAnsi="Times New Roman" w:cs="Times New Roman"/>
          <w:color w:val="000000"/>
          <w:sz w:val="28"/>
          <w:szCs w:val="28"/>
          <w:lang w:eastAsia="ru-RU"/>
        </w:rPr>
        <w:t>-нет</w:t>
      </w:r>
    </w:p>
    <w:p w:rsidR="0015339F" w:rsidRPr="0041369D" w:rsidRDefault="0015339F" w:rsidP="0041369D">
      <w:pPr>
        <w:spacing w:after="0" w:line="360" w:lineRule="auto"/>
        <w:rPr>
          <w:rFonts w:ascii="Times New Roman" w:eastAsia="Times New Roman" w:hAnsi="Times New Roman" w:cs="Times New Roman"/>
          <w:color w:val="000000"/>
          <w:sz w:val="28"/>
          <w:szCs w:val="28"/>
          <w:lang w:eastAsia="ru-RU"/>
        </w:rPr>
      </w:pPr>
      <w:r w:rsidRPr="0041369D">
        <w:rPr>
          <w:rFonts w:ascii="Times New Roman" w:eastAsia="Times New Roman" w:hAnsi="Times New Roman" w:cs="Times New Roman"/>
          <w:color w:val="000000"/>
          <w:sz w:val="28"/>
          <w:szCs w:val="28"/>
          <w:lang w:eastAsia="ru-RU"/>
        </w:rPr>
        <w:t>9. Какие минусы есть у выбранной вами упаковки?</w:t>
      </w:r>
    </w:p>
    <w:p w:rsidR="0015339F" w:rsidRPr="0041369D" w:rsidRDefault="0015339F" w:rsidP="0041369D">
      <w:pPr>
        <w:spacing w:after="0" w:line="360" w:lineRule="auto"/>
        <w:rPr>
          <w:rFonts w:ascii="Times New Roman" w:eastAsia="Times New Roman" w:hAnsi="Times New Roman" w:cs="Times New Roman"/>
          <w:color w:val="000000"/>
          <w:sz w:val="28"/>
          <w:szCs w:val="28"/>
          <w:lang w:eastAsia="ru-RU"/>
        </w:rPr>
      </w:pPr>
      <w:r w:rsidRPr="0041369D">
        <w:rPr>
          <w:rFonts w:ascii="Times New Roman" w:eastAsia="Times New Roman" w:hAnsi="Times New Roman" w:cs="Times New Roman"/>
          <w:color w:val="000000"/>
          <w:sz w:val="28"/>
          <w:szCs w:val="28"/>
          <w:lang w:eastAsia="ru-RU"/>
        </w:rPr>
        <w:t>10. Вы бы хотели иметь автоматизированную кормушку для влажного корма?</w:t>
      </w:r>
    </w:p>
    <w:p w:rsidR="0015339F" w:rsidRPr="0041369D" w:rsidRDefault="0015339F" w:rsidP="0041369D">
      <w:pPr>
        <w:spacing w:after="0" w:line="360" w:lineRule="auto"/>
        <w:rPr>
          <w:rFonts w:ascii="Times New Roman" w:eastAsia="Times New Roman" w:hAnsi="Times New Roman" w:cs="Times New Roman"/>
          <w:color w:val="000000"/>
          <w:sz w:val="28"/>
          <w:szCs w:val="28"/>
          <w:lang w:eastAsia="ru-RU"/>
        </w:rPr>
      </w:pPr>
      <w:r w:rsidRPr="0041369D">
        <w:rPr>
          <w:rFonts w:ascii="Times New Roman" w:eastAsia="Times New Roman" w:hAnsi="Times New Roman" w:cs="Times New Roman"/>
          <w:color w:val="000000"/>
          <w:sz w:val="28"/>
          <w:szCs w:val="28"/>
          <w:lang w:eastAsia="ru-RU"/>
        </w:rPr>
        <w:t>-да</w:t>
      </w:r>
    </w:p>
    <w:p w:rsidR="0015339F" w:rsidRPr="0041369D" w:rsidRDefault="0015339F" w:rsidP="0041369D">
      <w:pPr>
        <w:spacing w:after="0" w:line="360" w:lineRule="auto"/>
        <w:rPr>
          <w:rFonts w:ascii="Times New Roman" w:eastAsia="Times New Roman" w:hAnsi="Times New Roman" w:cs="Times New Roman"/>
          <w:color w:val="000000"/>
          <w:sz w:val="28"/>
          <w:szCs w:val="28"/>
          <w:lang w:eastAsia="ru-RU"/>
        </w:rPr>
      </w:pPr>
      <w:r w:rsidRPr="0041369D">
        <w:rPr>
          <w:rFonts w:ascii="Times New Roman" w:eastAsia="Times New Roman" w:hAnsi="Times New Roman" w:cs="Times New Roman"/>
          <w:color w:val="000000"/>
          <w:sz w:val="28"/>
          <w:szCs w:val="28"/>
          <w:lang w:eastAsia="ru-RU"/>
        </w:rPr>
        <w:t>-нет</w:t>
      </w:r>
    </w:p>
    <w:p w:rsidR="0015339F" w:rsidRPr="0041369D" w:rsidRDefault="0015339F" w:rsidP="0041369D">
      <w:pPr>
        <w:spacing w:after="0" w:line="360" w:lineRule="auto"/>
        <w:rPr>
          <w:rFonts w:ascii="Times New Roman" w:eastAsia="Times New Roman" w:hAnsi="Times New Roman" w:cs="Times New Roman"/>
          <w:color w:val="000000"/>
          <w:sz w:val="28"/>
          <w:szCs w:val="28"/>
          <w:lang w:eastAsia="ru-RU"/>
        </w:rPr>
      </w:pPr>
      <w:r w:rsidRPr="0041369D">
        <w:rPr>
          <w:rFonts w:ascii="Times New Roman" w:eastAsia="Times New Roman" w:hAnsi="Times New Roman" w:cs="Times New Roman"/>
          <w:color w:val="000000"/>
          <w:sz w:val="28"/>
          <w:szCs w:val="28"/>
          <w:lang w:eastAsia="ru-RU"/>
        </w:rPr>
        <w:t>11. Какой обязательной функцией она должна по вашему мнению обладать?</w:t>
      </w:r>
    </w:p>
    <w:p w:rsidR="0015339F" w:rsidRPr="0041369D" w:rsidRDefault="0015339F" w:rsidP="0041369D">
      <w:pPr>
        <w:spacing w:after="0" w:line="360" w:lineRule="auto"/>
        <w:rPr>
          <w:rFonts w:ascii="Times New Roman" w:eastAsia="Times New Roman" w:hAnsi="Times New Roman" w:cs="Times New Roman"/>
          <w:color w:val="000000"/>
          <w:sz w:val="28"/>
          <w:szCs w:val="28"/>
          <w:lang w:eastAsia="ru-RU"/>
        </w:rPr>
      </w:pPr>
      <w:r w:rsidRPr="0041369D">
        <w:rPr>
          <w:rFonts w:ascii="Times New Roman" w:eastAsia="Times New Roman" w:hAnsi="Times New Roman" w:cs="Times New Roman"/>
          <w:color w:val="000000"/>
          <w:sz w:val="28"/>
          <w:szCs w:val="28"/>
          <w:lang w:eastAsia="ru-RU"/>
        </w:rPr>
        <w:t>12. Какая цена автоматической кормушки, которая извлекает корм из упаковки вас бы устроила как потребителя?</w:t>
      </w:r>
    </w:p>
    <w:p w:rsidR="0015339F" w:rsidRPr="0041369D" w:rsidRDefault="0015339F" w:rsidP="0041369D">
      <w:pPr>
        <w:spacing w:after="0" w:line="360" w:lineRule="auto"/>
        <w:rPr>
          <w:rFonts w:ascii="Times New Roman" w:eastAsia="Times New Roman" w:hAnsi="Times New Roman" w:cs="Times New Roman"/>
          <w:color w:val="000000"/>
          <w:sz w:val="28"/>
          <w:szCs w:val="28"/>
          <w:lang w:eastAsia="ru-RU"/>
        </w:rPr>
      </w:pPr>
      <w:r w:rsidRPr="0041369D">
        <w:rPr>
          <w:rFonts w:ascii="Times New Roman" w:eastAsia="Times New Roman" w:hAnsi="Times New Roman" w:cs="Times New Roman"/>
          <w:color w:val="000000"/>
          <w:sz w:val="28"/>
          <w:szCs w:val="28"/>
          <w:lang w:eastAsia="ru-RU"/>
        </w:rPr>
        <w:t>- до 1000</w:t>
      </w:r>
    </w:p>
    <w:p w:rsidR="0015339F" w:rsidRPr="0041369D" w:rsidRDefault="0015339F" w:rsidP="0041369D">
      <w:pPr>
        <w:spacing w:after="0" w:line="360" w:lineRule="auto"/>
        <w:rPr>
          <w:rFonts w:ascii="Times New Roman" w:eastAsia="Times New Roman" w:hAnsi="Times New Roman" w:cs="Times New Roman"/>
          <w:color w:val="000000"/>
          <w:sz w:val="28"/>
          <w:szCs w:val="28"/>
          <w:lang w:eastAsia="ru-RU"/>
        </w:rPr>
      </w:pPr>
      <w:r w:rsidRPr="0041369D">
        <w:rPr>
          <w:rFonts w:ascii="Times New Roman" w:eastAsia="Times New Roman" w:hAnsi="Times New Roman" w:cs="Times New Roman"/>
          <w:color w:val="000000"/>
          <w:sz w:val="28"/>
          <w:szCs w:val="28"/>
          <w:lang w:eastAsia="ru-RU"/>
        </w:rPr>
        <w:t>- до 3000</w:t>
      </w:r>
    </w:p>
    <w:p w:rsidR="0015339F" w:rsidRPr="0041369D" w:rsidRDefault="0015339F" w:rsidP="0041369D">
      <w:pPr>
        <w:spacing w:after="0" w:line="360" w:lineRule="auto"/>
        <w:rPr>
          <w:rFonts w:ascii="Times New Roman" w:eastAsia="Times New Roman" w:hAnsi="Times New Roman" w:cs="Times New Roman"/>
          <w:color w:val="000000"/>
          <w:sz w:val="28"/>
          <w:szCs w:val="28"/>
          <w:lang w:eastAsia="ru-RU"/>
        </w:rPr>
      </w:pPr>
      <w:r w:rsidRPr="0041369D">
        <w:rPr>
          <w:rFonts w:ascii="Times New Roman" w:eastAsia="Times New Roman" w:hAnsi="Times New Roman" w:cs="Times New Roman"/>
          <w:color w:val="000000"/>
          <w:sz w:val="28"/>
          <w:szCs w:val="28"/>
          <w:lang w:eastAsia="ru-RU"/>
        </w:rPr>
        <w:t>- до 5000</w:t>
      </w:r>
    </w:p>
    <w:p w:rsidR="0015339F" w:rsidRPr="0041369D" w:rsidRDefault="0015339F" w:rsidP="0041369D">
      <w:pPr>
        <w:spacing w:after="0" w:line="360" w:lineRule="auto"/>
        <w:rPr>
          <w:rFonts w:ascii="Times New Roman" w:eastAsia="Times New Roman" w:hAnsi="Times New Roman" w:cs="Times New Roman"/>
          <w:color w:val="000000"/>
          <w:sz w:val="28"/>
          <w:szCs w:val="28"/>
          <w:lang w:eastAsia="ru-RU"/>
        </w:rPr>
      </w:pPr>
      <w:r w:rsidRPr="0041369D">
        <w:rPr>
          <w:rFonts w:ascii="Times New Roman" w:eastAsia="Times New Roman" w:hAnsi="Times New Roman" w:cs="Times New Roman"/>
          <w:color w:val="000000"/>
          <w:sz w:val="28"/>
          <w:szCs w:val="28"/>
          <w:lang w:eastAsia="ru-RU"/>
        </w:rPr>
        <w:t>-свой вариант</w:t>
      </w:r>
    </w:p>
    <w:p w:rsidR="0015339F" w:rsidRPr="0041369D" w:rsidRDefault="0015339F" w:rsidP="0041369D">
      <w:pPr>
        <w:spacing w:after="0" w:line="360" w:lineRule="auto"/>
        <w:rPr>
          <w:rFonts w:ascii="Times New Roman" w:eastAsia="Times New Roman" w:hAnsi="Times New Roman" w:cs="Times New Roman"/>
          <w:color w:val="000000"/>
          <w:sz w:val="28"/>
          <w:szCs w:val="28"/>
          <w:lang w:eastAsia="ru-RU"/>
        </w:rPr>
      </w:pPr>
      <w:r w:rsidRPr="0041369D">
        <w:rPr>
          <w:rFonts w:ascii="Times New Roman" w:eastAsia="Times New Roman" w:hAnsi="Times New Roman" w:cs="Times New Roman"/>
          <w:color w:val="000000"/>
          <w:sz w:val="28"/>
          <w:szCs w:val="28"/>
          <w:lang w:eastAsia="ru-RU"/>
        </w:rPr>
        <w:t>Спасибо</w:t>
      </w:r>
    </w:p>
    <w:p w:rsidR="00233E63" w:rsidRPr="0041369D" w:rsidRDefault="00233E63" w:rsidP="0041369D">
      <w:pPr>
        <w:spacing w:after="0" w:line="360" w:lineRule="auto"/>
        <w:rPr>
          <w:rFonts w:ascii="Times New Roman" w:eastAsia="Times New Roman" w:hAnsi="Times New Roman" w:cs="Times New Roman"/>
          <w:b/>
          <w:color w:val="000000"/>
          <w:sz w:val="28"/>
          <w:szCs w:val="28"/>
          <w:lang w:eastAsia="ru-RU"/>
        </w:rPr>
      </w:pPr>
      <w:r w:rsidRPr="0041369D">
        <w:rPr>
          <w:rFonts w:ascii="Times New Roman" w:eastAsia="Times New Roman" w:hAnsi="Times New Roman" w:cs="Times New Roman"/>
          <w:b/>
          <w:color w:val="000000"/>
          <w:sz w:val="28"/>
          <w:szCs w:val="28"/>
          <w:lang w:eastAsia="ru-RU"/>
        </w:rPr>
        <w:t>Результаты</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6"/>
        <w:gridCol w:w="4969"/>
      </w:tblGrid>
      <w:tr w:rsidR="008259CE" w:rsidRPr="0041369D" w:rsidTr="00206A6C">
        <w:tc>
          <w:tcPr>
            <w:tcW w:w="4919" w:type="dxa"/>
          </w:tcPr>
          <w:p w:rsidR="008259CE" w:rsidRPr="0041369D" w:rsidRDefault="008259CE" w:rsidP="0041369D">
            <w:pPr>
              <w:spacing w:line="360" w:lineRule="auto"/>
              <w:jc w:val="right"/>
              <w:rPr>
                <w:rFonts w:ascii="Times New Roman" w:eastAsia="Times New Roman" w:hAnsi="Times New Roman" w:cs="Times New Roman"/>
                <w:color w:val="000000"/>
                <w:sz w:val="28"/>
                <w:szCs w:val="28"/>
                <w:lang w:eastAsia="ru-RU"/>
              </w:rPr>
            </w:pPr>
            <w:r w:rsidRPr="0041369D">
              <w:rPr>
                <w:rFonts w:ascii="Times New Roman" w:eastAsia="Times New Roman" w:hAnsi="Times New Roman" w:cs="Times New Roman"/>
                <w:color w:val="000000"/>
                <w:sz w:val="28"/>
                <w:szCs w:val="28"/>
                <w:lang w:eastAsia="ru-RU"/>
              </w:rPr>
              <w:t>Диаграмма 1</w:t>
            </w:r>
          </w:p>
          <w:p w:rsidR="00233E63" w:rsidRPr="0041369D" w:rsidRDefault="00D42658" w:rsidP="0041369D">
            <w:pPr>
              <w:spacing w:line="360" w:lineRule="auto"/>
              <w:jc w:val="center"/>
              <w:rPr>
                <w:rFonts w:ascii="Times New Roman" w:eastAsia="Times New Roman" w:hAnsi="Times New Roman" w:cs="Times New Roman"/>
                <w:b/>
                <w:color w:val="000000"/>
                <w:sz w:val="28"/>
                <w:szCs w:val="28"/>
                <w:lang w:eastAsia="ru-RU"/>
              </w:rPr>
            </w:pPr>
            <w:r w:rsidRPr="0041369D">
              <w:rPr>
                <w:rFonts w:ascii="Times New Roman" w:eastAsia="Times New Roman" w:hAnsi="Times New Roman" w:cs="Times New Roman"/>
                <w:b/>
                <w:noProof/>
                <w:color w:val="000000"/>
                <w:sz w:val="28"/>
                <w:szCs w:val="28"/>
                <w:lang w:eastAsia="ru-RU"/>
              </w:rPr>
              <w:drawing>
                <wp:inline distT="0" distB="0" distL="0" distR="0" wp14:anchorId="57356237">
                  <wp:extent cx="2922270" cy="175659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30532" cy="1761566"/>
                          </a:xfrm>
                          <a:prstGeom prst="rect">
                            <a:avLst/>
                          </a:prstGeom>
                          <a:noFill/>
                        </pic:spPr>
                      </pic:pic>
                    </a:graphicData>
                  </a:graphic>
                </wp:inline>
              </w:drawing>
            </w:r>
          </w:p>
        </w:tc>
        <w:tc>
          <w:tcPr>
            <w:tcW w:w="5003" w:type="dxa"/>
          </w:tcPr>
          <w:p w:rsidR="008259CE" w:rsidRPr="0041369D" w:rsidRDefault="008259CE" w:rsidP="0041369D">
            <w:pPr>
              <w:spacing w:line="360" w:lineRule="auto"/>
              <w:jc w:val="right"/>
              <w:rPr>
                <w:rFonts w:ascii="Times New Roman" w:eastAsia="Times New Roman" w:hAnsi="Times New Roman" w:cs="Times New Roman"/>
                <w:color w:val="000000"/>
                <w:sz w:val="28"/>
                <w:szCs w:val="28"/>
                <w:lang w:eastAsia="ru-RU"/>
              </w:rPr>
            </w:pPr>
            <w:r w:rsidRPr="0041369D">
              <w:rPr>
                <w:rFonts w:ascii="Times New Roman" w:eastAsia="Times New Roman" w:hAnsi="Times New Roman" w:cs="Times New Roman"/>
                <w:color w:val="000000"/>
                <w:sz w:val="28"/>
                <w:szCs w:val="28"/>
                <w:lang w:eastAsia="ru-RU"/>
              </w:rPr>
              <w:t>Диаграмма 2</w:t>
            </w:r>
          </w:p>
          <w:p w:rsidR="008259CE" w:rsidRPr="0041369D" w:rsidRDefault="008259CE" w:rsidP="0041369D">
            <w:pPr>
              <w:spacing w:line="360" w:lineRule="auto"/>
              <w:jc w:val="right"/>
              <w:rPr>
                <w:rFonts w:ascii="Times New Roman" w:eastAsia="Times New Roman" w:hAnsi="Times New Roman" w:cs="Times New Roman"/>
                <w:b/>
                <w:color w:val="000000"/>
                <w:sz w:val="28"/>
                <w:szCs w:val="28"/>
                <w:lang w:eastAsia="ru-RU"/>
              </w:rPr>
            </w:pPr>
            <w:r w:rsidRPr="0041369D">
              <w:rPr>
                <w:rFonts w:ascii="Times New Roman" w:eastAsia="Times New Roman" w:hAnsi="Times New Roman" w:cs="Times New Roman"/>
                <w:b/>
                <w:noProof/>
                <w:color w:val="000000"/>
                <w:sz w:val="28"/>
                <w:szCs w:val="28"/>
                <w:lang w:eastAsia="ru-RU"/>
              </w:rPr>
              <w:drawing>
                <wp:inline distT="0" distB="0" distL="0" distR="0" wp14:anchorId="46D9CD97" wp14:editId="2CB0EA68">
                  <wp:extent cx="3029585" cy="1821108"/>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51644" cy="1834368"/>
                          </a:xfrm>
                          <a:prstGeom prst="rect">
                            <a:avLst/>
                          </a:prstGeom>
                          <a:noFill/>
                        </pic:spPr>
                      </pic:pic>
                    </a:graphicData>
                  </a:graphic>
                </wp:inline>
              </w:drawing>
            </w:r>
          </w:p>
        </w:tc>
      </w:tr>
      <w:tr w:rsidR="008259CE" w:rsidRPr="0041369D" w:rsidTr="00206A6C">
        <w:tc>
          <w:tcPr>
            <w:tcW w:w="4919" w:type="dxa"/>
          </w:tcPr>
          <w:p w:rsidR="008259CE" w:rsidRPr="0041369D" w:rsidRDefault="008259CE" w:rsidP="0041369D">
            <w:pPr>
              <w:spacing w:line="360" w:lineRule="auto"/>
              <w:jc w:val="right"/>
              <w:rPr>
                <w:rFonts w:ascii="Times New Roman" w:eastAsia="Times New Roman" w:hAnsi="Times New Roman" w:cs="Times New Roman"/>
                <w:color w:val="000000"/>
                <w:sz w:val="28"/>
                <w:szCs w:val="28"/>
                <w:lang w:eastAsia="ru-RU"/>
              </w:rPr>
            </w:pPr>
            <w:r w:rsidRPr="0041369D">
              <w:rPr>
                <w:rFonts w:ascii="Times New Roman" w:eastAsia="Times New Roman" w:hAnsi="Times New Roman" w:cs="Times New Roman"/>
                <w:color w:val="000000"/>
                <w:sz w:val="28"/>
                <w:szCs w:val="28"/>
                <w:lang w:eastAsia="ru-RU"/>
              </w:rPr>
              <w:t>Диаграмма 3</w:t>
            </w:r>
          </w:p>
          <w:p w:rsidR="008259CE" w:rsidRPr="0041369D" w:rsidRDefault="008259CE" w:rsidP="0041369D">
            <w:pPr>
              <w:spacing w:line="360" w:lineRule="auto"/>
              <w:jc w:val="center"/>
              <w:rPr>
                <w:rFonts w:ascii="Times New Roman" w:eastAsia="Times New Roman" w:hAnsi="Times New Roman" w:cs="Times New Roman"/>
                <w:b/>
                <w:color w:val="000000"/>
                <w:sz w:val="28"/>
                <w:szCs w:val="28"/>
                <w:lang w:eastAsia="ru-RU"/>
              </w:rPr>
            </w:pPr>
            <w:r w:rsidRPr="0041369D">
              <w:rPr>
                <w:rFonts w:ascii="Times New Roman" w:eastAsia="Times New Roman" w:hAnsi="Times New Roman" w:cs="Times New Roman"/>
                <w:b/>
                <w:noProof/>
                <w:color w:val="000000"/>
                <w:sz w:val="28"/>
                <w:szCs w:val="28"/>
                <w:lang w:eastAsia="ru-RU"/>
              </w:rPr>
              <w:lastRenderedPageBreak/>
              <w:drawing>
                <wp:inline distT="0" distB="0" distL="0" distR="0" wp14:anchorId="435A0C27" wp14:editId="70911B0B">
                  <wp:extent cx="2945765" cy="1770723"/>
                  <wp:effectExtent l="0" t="0" r="6985"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9145" cy="1778766"/>
                          </a:xfrm>
                          <a:prstGeom prst="rect">
                            <a:avLst/>
                          </a:prstGeom>
                          <a:noFill/>
                        </pic:spPr>
                      </pic:pic>
                    </a:graphicData>
                  </a:graphic>
                </wp:inline>
              </w:drawing>
            </w:r>
          </w:p>
        </w:tc>
        <w:tc>
          <w:tcPr>
            <w:tcW w:w="5003" w:type="dxa"/>
          </w:tcPr>
          <w:p w:rsidR="008259CE" w:rsidRPr="0041369D" w:rsidRDefault="008259CE" w:rsidP="0041369D">
            <w:pPr>
              <w:spacing w:line="360" w:lineRule="auto"/>
              <w:jc w:val="right"/>
              <w:rPr>
                <w:rFonts w:ascii="Times New Roman" w:eastAsia="Times New Roman" w:hAnsi="Times New Roman" w:cs="Times New Roman"/>
                <w:color w:val="000000"/>
                <w:sz w:val="28"/>
                <w:szCs w:val="28"/>
                <w:lang w:eastAsia="ru-RU"/>
              </w:rPr>
            </w:pPr>
            <w:r w:rsidRPr="0041369D">
              <w:rPr>
                <w:rFonts w:ascii="Times New Roman" w:eastAsia="Times New Roman" w:hAnsi="Times New Roman" w:cs="Times New Roman"/>
                <w:color w:val="000000"/>
                <w:sz w:val="28"/>
                <w:szCs w:val="28"/>
                <w:lang w:eastAsia="ru-RU"/>
              </w:rPr>
              <w:lastRenderedPageBreak/>
              <w:t>Диаграмма 4</w:t>
            </w:r>
          </w:p>
          <w:p w:rsidR="008259CE" w:rsidRPr="0041369D" w:rsidRDefault="008259CE" w:rsidP="0041369D">
            <w:pPr>
              <w:spacing w:line="360" w:lineRule="auto"/>
              <w:jc w:val="right"/>
              <w:rPr>
                <w:rFonts w:ascii="Times New Roman" w:eastAsia="Times New Roman" w:hAnsi="Times New Roman" w:cs="Times New Roman"/>
                <w:b/>
                <w:color w:val="000000"/>
                <w:sz w:val="28"/>
                <w:szCs w:val="28"/>
                <w:lang w:eastAsia="ru-RU"/>
              </w:rPr>
            </w:pPr>
            <w:r w:rsidRPr="0041369D">
              <w:rPr>
                <w:rFonts w:ascii="Times New Roman" w:eastAsia="Times New Roman" w:hAnsi="Times New Roman" w:cs="Times New Roman"/>
                <w:b/>
                <w:noProof/>
                <w:color w:val="000000"/>
                <w:sz w:val="28"/>
                <w:szCs w:val="28"/>
                <w:lang w:eastAsia="ru-RU"/>
              </w:rPr>
              <w:lastRenderedPageBreak/>
              <w:drawing>
                <wp:inline distT="0" distB="0" distL="0" distR="0" wp14:anchorId="0A4762A7" wp14:editId="6FA067EC">
                  <wp:extent cx="3077845" cy="1850117"/>
                  <wp:effectExtent l="0" t="0" r="825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85546" cy="1854746"/>
                          </a:xfrm>
                          <a:prstGeom prst="rect">
                            <a:avLst/>
                          </a:prstGeom>
                          <a:noFill/>
                        </pic:spPr>
                      </pic:pic>
                    </a:graphicData>
                  </a:graphic>
                </wp:inline>
              </w:drawing>
            </w:r>
          </w:p>
        </w:tc>
      </w:tr>
      <w:tr w:rsidR="008259CE" w:rsidRPr="0041369D" w:rsidTr="00206A6C">
        <w:tc>
          <w:tcPr>
            <w:tcW w:w="4919" w:type="dxa"/>
          </w:tcPr>
          <w:p w:rsidR="008259CE" w:rsidRPr="0041369D" w:rsidRDefault="008259CE" w:rsidP="0041369D">
            <w:pPr>
              <w:spacing w:line="360" w:lineRule="auto"/>
              <w:jc w:val="right"/>
              <w:rPr>
                <w:rFonts w:ascii="Times New Roman" w:eastAsia="Times New Roman" w:hAnsi="Times New Roman" w:cs="Times New Roman"/>
                <w:color w:val="000000"/>
                <w:sz w:val="28"/>
                <w:szCs w:val="28"/>
                <w:lang w:eastAsia="ru-RU"/>
              </w:rPr>
            </w:pPr>
            <w:r w:rsidRPr="0041369D">
              <w:rPr>
                <w:rFonts w:ascii="Times New Roman" w:eastAsia="Times New Roman" w:hAnsi="Times New Roman" w:cs="Times New Roman"/>
                <w:color w:val="000000"/>
                <w:sz w:val="28"/>
                <w:szCs w:val="28"/>
                <w:lang w:eastAsia="ru-RU"/>
              </w:rPr>
              <w:lastRenderedPageBreak/>
              <w:t>Диаграмма 5</w:t>
            </w:r>
          </w:p>
          <w:p w:rsidR="008259CE" w:rsidRPr="0041369D" w:rsidRDefault="008259CE" w:rsidP="0041369D">
            <w:pPr>
              <w:spacing w:line="360" w:lineRule="auto"/>
              <w:rPr>
                <w:rFonts w:ascii="Times New Roman" w:eastAsia="Times New Roman" w:hAnsi="Times New Roman" w:cs="Times New Roman"/>
                <w:b/>
                <w:color w:val="000000"/>
                <w:sz w:val="28"/>
                <w:szCs w:val="28"/>
                <w:lang w:eastAsia="ru-RU"/>
              </w:rPr>
            </w:pPr>
            <w:r w:rsidRPr="0041369D">
              <w:rPr>
                <w:rFonts w:ascii="Times New Roman" w:eastAsia="Times New Roman" w:hAnsi="Times New Roman" w:cs="Times New Roman"/>
                <w:b/>
                <w:noProof/>
                <w:color w:val="000000"/>
                <w:sz w:val="28"/>
                <w:szCs w:val="28"/>
                <w:lang w:eastAsia="ru-RU"/>
              </w:rPr>
              <w:drawing>
                <wp:inline distT="0" distB="0" distL="0" distR="0" wp14:anchorId="70D1B6B6" wp14:editId="385B6751">
                  <wp:extent cx="3032125" cy="1822635"/>
                  <wp:effectExtent l="0" t="0" r="0"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37479" cy="1825853"/>
                          </a:xfrm>
                          <a:prstGeom prst="rect">
                            <a:avLst/>
                          </a:prstGeom>
                          <a:noFill/>
                        </pic:spPr>
                      </pic:pic>
                    </a:graphicData>
                  </a:graphic>
                </wp:inline>
              </w:drawing>
            </w:r>
          </w:p>
        </w:tc>
        <w:tc>
          <w:tcPr>
            <w:tcW w:w="5003" w:type="dxa"/>
          </w:tcPr>
          <w:p w:rsidR="008259CE" w:rsidRPr="0041369D" w:rsidRDefault="008259CE" w:rsidP="0041369D">
            <w:pPr>
              <w:spacing w:line="360" w:lineRule="auto"/>
              <w:jc w:val="right"/>
              <w:rPr>
                <w:rFonts w:ascii="Times New Roman" w:eastAsia="Times New Roman" w:hAnsi="Times New Roman" w:cs="Times New Roman"/>
                <w:color w:val="000000"/>
                <w:sz w:val="28"/>
                <w:szCs w:val="28"/>
                <w:lang w:eastAsia="ru-RU"/>
              </w:rPr>
            </w:pPr>
            <w:r w:rsidRPr="0041369D">
              <w:rPr>
                <w:rFonts w:ascii="Times New Roman" w:eastAsia="Times New Roman" w:hAnsi="Times New Roman" w:cs="Times New Roman"/>
                <w:color w:val="000000"/>
                <w:sz w:val="28"/>
                <w:szCs w:val="28"/>
                <w:lang w:eastAsia="ru-RU"/>
              </w:rPr>
              <w:t>Диаграмма 6</w:t>
            </w:r>
          </w:p>
          <w:p w:rsidR="008259CE" w:rsidRPr="0041369D" w:rsidRDefault="008259CE" w:rsidP="0041369D">
            <w:pPr>
              <w:spacing w:line="360" w:lineRule="auto"/>
              <w:rPr>
                <w:rFonts w:ascii="Times New Roman" w:eastAsia="Times New Roman" w:hAnsi="Times New Roman" w:cs="Times New Roman"/>
                <w:b/>
                <w:color w:val="000000"/>
                <w:sz w:val="28"/>
                <w:szCs w:val="28"/>
                <w:lang w:eastAsia="ru-RU"/>
              </w:rPr>
            </w:pPr>
            <w:r w:rsidRPr="0041369D">
              <w:rPr>
                <w:rFonts w:ascii="Times New Roman" w:eastAsia="Times New Roman" w:hAnsi="Times New Roman" w:cs="Times New Roman"/>
                <w:b/>
                <w:noProof/>
                <w:color w:val="000000"/>
                <w:sz w:val="28"/>
                <w:szCs w:val="28"/>
                <w:lang w:eastAsia="ru-RU"/>
              </w:rPr>
              <w:drawing>
                <wp:inline distT="0" distB="0" distL="0" distR="0" wp14:anchorId="06A41FE9" wp14:editId="6168EDA2">
                  <wp:extent cx="2947309" cy="1771650"/>
                  <wp:effectExtent l="0" t="0" r="571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62046" cy="1780509"/>
                          </a:xfrm>
                          <a:prstGeom prst="rect">
                            <a:avLst/>
                          </a:prstGeom>
                          <a:noFill/>
                        </pic:spPr>
                      </pic:pic>
                    </a:graphicData>
                  </a:graphic>
                </wp:inline>
              </w:drawing>
            </w:r>
          </w:p>
        </w:tc>
      </w:tr>
      <w:tr w:rsidR="008259CE" w:rsidRPr="0041369D" w:rsidTr="00206A6C">
        <w:tc>
          <w:tcPr>
            <w:tcW w:w="4919" w:type="dxa"/>
          </w:tcPr>
          <w:p w:rsidR="008259CE" w:rsidRPr="0041369D" w:rsidRDefault="008259CE" w:rsidP="0041369D">
            <w:pPr>
              <w:spacing w:line="360" w:lineRule="auto"/>
              <w:jc w:val="right"/>
              <w:rPr>
                <w:rFonts w:ascii="Times New Roman" w:eastAsia="Times New Roman" w:hAnsi="Times New Roman" w:cs="Times New Roman"/>
                <w:color w:val="000000"/>
                <w:sz w:val="28"/>
                <w:szCs w:val="28"/>
                <w:lang w:eastAsia="ru-RU"/>
              </w:rPr>
            </w:pPr>
            <w:r w:rsidRPr="0041369D">
              <w:rPr>
                <w:rFonts w:ascii="Times New Roman" w:eastAsia="Times New Roman" w:hAnsi="Times New Roman" w:cs="Times New Roman"/>
                <w:color w:val="000000"/>
                <w:sz w:val="28"/>
                <w:szCs w:val="28"/>
                <w:lang w:eastAsia="ru-RU"/>
              </w:rPr>
              <w:t>Диаграмма 7</w:t>
            </w:r>
          </w:p>
          <w:p w:rsidR="008259CE" w:rsidRPr="0041369D" w:rsidRDefault="008259CE" w:rsidP="0041369D">
            <w:pPr>
              <w:spacing w:line="360" w:lineRule="auto"/>
              <w:rPr>
                <w:rFonts w:ascii="Times New Roman" w:eastAsia="Times New Roman" w:hAnsi="Times New Roman" w:cs="Times New Roman"/>
                <w:b/>
                <w:color w:val="000000"/>
                <w:sz w:val="28"/>
                <w:szCs w:val="28"/>
                <w:lang w:eastAsia="ru-RU"/>
              </w:rPr>
            </w:pPr>
            <w:r w:rsidRPr="0041369D">
              <w:rPr>
                <w:rFonts w:ascii="Times New Roman" w:eastAsia="Times New Roman" w:hAnsi="Times New Roman" w:cs="Times New Roman"/>
                <w:b/>
                <w:noProof/>
                <w:color w:val="000000"/>
                <w:sz w:val="28"/>
                <w:szCs w:val="28"/>
                <w:lang w:eastAsia="ru-RU"/>
              </w:rPr>
              <w:drawing>
                <wp:inline distT="0" distB="0" distL="0" distR="0" wp14:anchorId="2A27C7F5" wp14:editId="532EDE9D">
                  <wp:extent cx="2981325" cy="1792099"/>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09047" cy="1808763"/>
                          </a:xfrm>
                          <a:prstGeom prst="rect">
                            <a:avLst/>
                          </a:prstGeom>
                          <a:noFill/>
                        </pic:spPr>
                      </pic:pic>
                    </a:graphicData>
                  </a:graphic>
                </wp:inline>
              </w:drawing>
            </w:r>
          </w:p>
        </w:tc>
        <w:tc>
          <w:tcPr>
            <w:tcW w:w="5003" w:type="dxa"/>
          </w:tcPr>
          <w:p w:rsidR="00233E63" w:rsidRPr="0041369D" w:rsidRDefault="00233E63" w:rsidP="0041369D">
            <w:pPr>
              <w:spacing w:line="360" w:lineRule="auto"/>
              <w:rPr>
                <w:rFonts w:ascii="Times New Roman" w:eastAsia="Times New Roman" w:hAnsi="Times New Roman" w:cs="Times New Roman"/>
                <w:b/>
                <w:color w:val="000000"/>
                <w:sz w:val="28"/>
                <w:szCs w:val="28"/>
                <w:lang w:eastAsia="ru-RU"/>
              </w:rPr>
            </w:pPr>
          </w:p>
        </w:tc>
      </w:tr>
    </w:tbl>
    <w:p w:rsidR="00206A6C" w:rsidRPr="0041369D" w:rsidRDefault="00206A6C" w:rsidP="0041369D">
      <w:pPr>
        <w:shd w:val="clear" w:color="auto" w:fill="FFFFFF"/>
        <w:spacing w:after="0" w:line="360" w:lineRule="auto"/>
        <w:ind w:firstLine="709"/>
        <w:jc w:val="right"/>
        <w:rPr>
          <w:rFonts w:ascii="Times New Roman" w:eastAsia="Times New Roman" w:hAnsi="Times New Roman" w:cs="Times New Roman"/>
          <w:b/>
          <w:color w:val="000000"/>
          <w:sz w:val="28"/>
          <w:szCs w:val="28"/>
          <w:lang w:eastAsia="ru-RU"/>
        </w:rPr>
      </w:pPr>
    </w:p>
    <w:p w:rsidR="00206A6C" w:rsidRPr="0041369D" w:rsidRDefault="00206A6C" w:rsidP="0041369D">
      <w:pPr>
        <w:spacing w:after="0" w:line="360" w:lineRule="auto"/>
        <w:jc w:val="right"/>
        <w:rPr>
          <w:rFonts w:ascii="Times New Roman" w:eastAsia="Times New Roman" w:hAnsi="Times New Roman" w:cs="Times New Roman"/>
          <w:b/>
          <w:color w:val="000000"/>
          <w:sz w:val="28"/>
          <w:szCs w:val="28"/>
          <w:lang w:eastAsia="ru-RU"/>
        </w:rPr>
      </w:pPr>
      <w:r w:rsidRPr="0041369D">
        <w:rPr>
          <w:rFonts w:ascii="Times New Roman" w:eastAsia="Times New Roman" w:hAnsi="Times New Roman" w:cs="Times New Roman"/>
          <w:b/>
          <w:color w:val="000000"/>
          <w:sz w:val="28"/>
          <w:szCs w:val="28"/>
          <w:lang w:eastAsia="ru-RU"/>
        </w:rPr>
        <w:br w:type="page"/>
      </w:r>
      <w:r w:rsidRPr="0041369D">
        <w:rPr>
          <w:rFonts w:ascii="Times New Roman" w:eastAsia="Times New Roman" w:hAnsi="Times New Roman" w:cs="Times New Roman"/>
          <w:b/>
          <w:color w:val="000000"/>
          <w:sz w:val="28"/>
          <w:szCs w:val="28"/>
          <w:lang w:eastAsia="ru-RU"/>
        </w:rPr>
        <w:lastRenderedPageBreak/>
        <w:t xml:space="preserve">Приложение </w:t>
      </w:r>
      <w:r w:rsidR="0077468C" w:rsidRPr="0041369D">
        <w:rPr>
          <w:rFonts w:ascii="Times New Roman" w:eastAsia="Times New Roman" w:hAnsi="Times New Roman" w:cs="Times New Roman"/>
          <w:b/>
          <w:color w:val="000000"/>
          <w:sz w:val="28"/>
          <w:szCs w:val="28"/>
          <w:lang w:eastAsia="ru-RU"/>
        </w:rPr>
        <w:t>2</w:t>
      </w:r>
    </w:p>
    <w:p w:rsidR="00233E63" w:rsidRPr="0041369D" w:rsidRDefault="0035611B" w:rsidP="0041369D">
      <w:pPr>
        <w:spacing w:after="0" w:line="360" w:lineRule="auto"/>
        <w:jc w:val="center"/>
        <w:rPr>
          <w:rFonts w:ascii="Times New Roman" w:eastAsia="Times New Roman" w:hAnsi="Times New Roman" w:cs="Times New Roman"/>
          <w:b/>
          <w:color w:val="000000"/>
          <w:sz w:val="28"/>
          <w:szCs w:val="28"/>
          <w:lang w:eastAsia="ru-RU"/>
        </w:rPr>
      </w:pPr>
      <w:r w:rsidRPr="0041369D">
        <w:rPr>
          <w:rFonts w:ascii="Times New Roman" w:eastAsia="Times New Roman" w:hAnsi="Times New Roman" w:cs="Times New Roman"/>
          <w:b/>
          <w:color w:val="000000"/>
          <w:sz w:val="28"/>
          <w:szCs w:val="28"/>
          <w:lang w:eastAsia="ru-RU"/>
        </w:rPr>
        <w:t>Типы автокормушек для кошек и собак</w:t>
      </w:r>
    </w:p>
    <w:p w:rsidR="00D01F95" w:rsidRPr="0041369D" w:rsidRDefault="00D01F95" w:rsidP="0041369D">
      <w:pPr>
        <w:spacing w:after="0" w:line="360" w:lineRule="auto"/>
        <w:ind w:firstLine="709"/>
        <w:jc w:val="both"/>
        <w:rPr>
          <w:rFonts w:ascii="Times New Roman" w:hAnsi="Times New Roman" w:cs="Times New Roman"/>
          <w:b/>
          <w:sz w:val="28"/>
          <w:szCs w:val="28"/>
        </w:rPr>
      </w:pPr>
      <w:r w:rsidRPr="0041369D">
        <w:rPr>
          <w:rFonts w:ascii="Times New Roman" w:hAnsi="Times New Roman" w:cs="Times New Roman"/>
          <w:b/>
          <w:sz w:val="28"/>
          <w:szCs w:val="28"/>
        </w:rPr>
        <w:t>1. Сегментные (круглые для влажного и сухого корма)</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6"/>
        <w:gridCol w:w="6219"/>
      </w:tblGrid>
      <w:tr w:rsidR="005823A6" w:rsidRPr="0041369D" w:rsidTr="005823A6">
        <w:tc>
          <w:tcPr>
            <w:tcW w:w="3544" w:type="dxa"/>
          </w:tcPr>
          <w:p w:rsidR="005823A6" w:rsidRPr="0041369D" w:rsidRDefault="005823A6" w:rsidP="0041369D">
            <w:pPr>
              <w:spacing w:line="360" w:lineRule="auto"/>
              <w:jc w:val="both"/>
              <w:rPr>
                <w:rFonts w:ascii="Times New Roman" w:hAnsi="Times New Roman" w:cs="Times New Roman"/>
                <w:sz w:val="28"/>
                <w:szCs w:val="28"/>
              </w:rPr>
            </w:pPr>
            <w:r w:rsidRPr="0041369D">
              <w:rPr>
                <w:rFonts w:ascii="Times New Roman" w:hAnsi="Times New Roman" w:cs="Times New Roman"/>
                <w:noProof/>
                <w:sz w:val="28"/>
                <w:szCs w:val="28"/>
                <w:lang w:eastAsia="ru-RU"/>
              </w:rPr>
              <w:drawing>
                <wp:inline distT="0" distB="0" distL="0" distR="0" wp14:anchorId="34AF293C" wp14:editId="3ECDABC7">
                  <wp:extent cx="2162175" cy="216217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pic:spPr>
                      </pic:pic>
                    </a:graphicData>
                  </a:graphic>
                </wp:inline>
              </w:drawing>
            </w:r>
          </w:p>
        </w:tc>
        <w:tc>
          <w:tcPr>
            <w:tcW w:w="6368" w:type="dxa"/>
          </w:tcPr>
          <w:p w:rsidR="005823A6" w:rsidRPr="0041369D" w:rsidRDefault="005823A6" w:rsidP="0041369D">
            <w:pPr>
              <w:spacing w:line="360" w:lineRule="auto"/>
              <w:jc w:val="both"/>
              <w:rPr>
                <w:rFonts w:ascii="Times New Roman" w:hAnsi="Times New Roman" w:cs="Times New Roman"/>
                <w:sz w:val="28"/>
                <w:szCs w:val="28"/>
              </w:rPr>
            </w:pPr>
            <w:r w:rsidRPr="0041369D">
              <w:rPr>
                <w:rFonts w:ascii="Times New Roman" w:hAnsi="Times New Roman" w:cs="Times New Roman"/>
                <w:sz w:val="28"/>
                <w:szCs w:val="28"/>
              </w:rPr>
              <w:t>В автокормушках сегментного типа обычно используется круглая емкость, разделенная отсеками на отдельные лотки для кормления. Такую автокормушку можно использовать для любого вида корма – сухого, влажного или натурального. Но при этом количество кормлений без дозаправки ограничено количеством отсеков, поэтому сегментные автокормушки чаще всего применяются при отсутствии хозяина в течение дня и для кормления животного ночью.</w:t>
            </w:r>
          </w:p>
        </w:tc>
      </w:tr>
    </w:tbl>
    <w:p w:rsidR="005823A6" w:rsidRPr="0041369D" w:rsidRDefault="005823A6" w:rsidP="0041369D">
      <w:pPr>
        <w:spacing w:after="0" w:line="360" w:lineRule="auto"/>
        <w:jc w:val="both"/>
        <w:rPr>
          <w:rFonts w:ascii="Times New Roman" w:hAnsi="Times New Roman" w:cs="Times New Roman"/>
          <w:sz w:val="28"/>
          <w:szCs w:val="28"/>
        </w:rPr>
      </w:pPr>
      <w:r w:rsidRPr="0041369D">
        <w:rPr>
          <w:rFonts w:ascii="Times New Roman" w:hAnsi="Times New Roman" w:cs="Times New Roman"/>
          <w:noProof/>
          <w:sz w:val="28"/>
          <w:szCs w:val="28"/>
          <w:lang w:eastAsia="ru-RU"/>
        </w:rPr>
        <w:drawing>
          <wp:inline distT="0" distB="0" distL="0" distR="0" wp14:anchorId="7C568691">
            <wp:extent cx="1266825" cy="156748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9">
                      <a:extLst>
                        <a:ext uri="{28A0092B-C50C-407E-A947-70E740481C1C}">
                          <a14:useLocalDpi xmlns:a14="http://schemas.microsoft.com/office/drawing/2010/main" val="0"/>
                        </a:ext>
                      </a:extLst>
                    </a:blip>
                    <a:srcRect r="75739"/>
                    <a:stretch/>
                  </pic:blipFill>
                  <pic:spPr bwMode="auto">
                    <a:xfrm>
                      <a:off x="0" y="0"/>
                      <a:ext cx="1271694" cy="1573509"/>
                    </a:xfrm>
                    <a:prstGeom prst="rect">
                      <a:avLst/>
                    </a:prstGeom>
                    <a:noFill/>
                    <a:ln>
                      <a:noFill/>
                    </a:ln>
                    <a:extLst>
                      <a:ext uri="{53640926-AAD7-44D8-BBD7-CCE9431645EC}">
                        <a14:shadowObscured xmlns:a14="http://schemas.microsoft.com/office/drawing/2010/main"/>
                      </a:ext>
                    </a:extLst>
                  </pic:spPr>
                </pic:pic>
              </a:graphicData>
            </a:graphic>
          </wp:inline>
        </w:drawing>
      </w:r>
      <w:r w:rsidRPr="0041369D">
        <w:rPr>
          <w:rFonts w:ascii="Times New Roman" w:hAnsi="Times New Roman" w:cs="Times New Roman"/>
          <w:noProof/>
          <w:sz w:val="28"/>
          <w:szCs w:val="28"/>
          <w:lang w:eastAsia="ru-RU"/>
        </w:rPr>
        <w:drawing>
          <wp:inline distT="0" distB="0" distL="0" distR="0" wp14:anchorId="014A12A7" wp14:editId="11BA3011">
            <wp:extent cx="1238250" cy="1492332"/>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a:extLst>
                        <a:ext uri="{28A0092B-C50C-407E-A947-70E740481C1C}">
                          <a14:useLocalDpi xmlns:a14="http://schemas.microsoft.com/office/drawing/2010/main" val="0"/>
                        </a:ext>
                      </a:extLst>
                    </a:blip>
                    <a:srcRect l="49817" r="25275"/>
                    <a:stretch/>
                  </pic:blipFill>
                  <pic:spPr bwMode="auto">
                    <a:xfrm>
                      <a:off x="0" y="0"/>
                      <a:ext cx="1246698" cy="1502514"/>
                    </a:xfrm>
                    <a:prstGeom prst="rect">
                      <a:avLst/>
                    </a:prstGeom>
                    <a:noFill/>
                    <a:ln>
                      <a:noFill/>
                    </a:ln>
                    <a:extLst>
                      <a:ext uri="{53640926-AAD7-44D8-BBD7-CCE9431645EC}">
                        <a14:shadowObscured xmlns:a14="http://schemas.microsoft.com/office/drawing/2010/main"/>
                      </a:ext>
                    </a:extLst>
                  </pic:spPr>
                </pic:pic>
              </a:graphicData>
            </a:graphic>
          </wp:inline>
        </w:drawing>
      </w:r>
    </w:p>
    <w:p w:rsidR="00D01F95" w:rsidRPr="0041369D" w:rsidRDefault="00D01F95" w:rsidP="0041369D">
      <w:pPr>
        <w:spacing w:after="0" w:line="360" w:lineRule="auto"/>
        <w:jc w:val="both"/>
        <w:rPr>
          <w:rFonts w:ascii="Times New Roman" w:hAnsi="Times New Roman" w:cs="Times New Roman"/>
          <w:b/>
          <w:sz w:val="28"/>
          <w:szCs w:val="28"/>
        </w:rPr>
      </w:pPr>
      <w:r w:rsidRPr="0041369D">
        <w:rPr>
          <w:rFonts w:ascii="Times New Roman" w:hAnsi="Times New Roman" w:cs="Times New Roman"/>
          <w:b/>
          <w:sz w:val="28"/>
          <w:szCs w:val="28"/>
        </w:rPr>
        <w:t>2. С откидной крышкой</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6"/>
        <w:gridCol w:w="6319"/>
      </w:tblGrid>
      <w:tr w:rsidR="005823A6" w:rsidRPr="0041369D" w:rsidTr="005823A6">
        <w:tc>
          <w:tcPr>
            <w:tcW w:w="3539" w:type="dxa"/>
          </w:tcPr>
          <w:p w:rsidR="005823A6" w:rsidRPr="0041369D" w:rsidRDefault="005823A6" w:rsidP="0041369D">
            <w:pPr>
              <w:spacing w:line="360" w:lineRule="auto"/>
              <w:jc w:val="both"/>
              <w:rPr>
                <w:rFonts w:ascii="Times New Roman" w:hAnsi="Times New Roman" w:cs="Times New Roman"/>
                <w:b/>
                <w:sz w:val="28"/>
                <w:szCs w:val="28"/>
              </w:rPr>
            </w:pPr>
            <w:r w:rsidRPr="0041369D">
              <w:rPr>
                <w:rFonts w:ascii="Times New Roman" w:hAnsi="Times New Roman" w:cs="Times New Roman"/>
                <w:b/>
                <w:noProof/>
                <w:sz w:val="28"/>
                <w:szCs w:val="28"/>
                <w:lang w:eastAsia="ru-RU"/>
              </w:rPr>
              <w:drawing>
                <wp:inline distT="0" distB="0" distL="0" distR="0" wp14:anchorId="7C750F13">
                  <wp:extent cx="1933575" cy="193357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pic:spPr>
                      </pic:pic>
                    </a:graphicData>
                  </a:graphic>
                </wp:inline>
              </w:drawing>
            </w:r>
          </w:p>
        </w:tc>
        <w:tc>
          <w:tcPr>
            <w:tcW w:w="6373" w:type="dxa"/>
          </w:tcPr>
          <w:p w:rsidR="005823A6" w:rsidRPr="0041369D" w:rsidRDefault="005823A6" w:rsidP="0041369D">
            <w:pPr>
              <w:spacing w:line="360" w:lineRule="auto"/>
              <w:ind w:firstLine="709"/>
              <w:jc w:val="both"/>
              <w:rPr>
                <w:rFonts w:ascii="Times New Roman" w:hAnsi="Times New Roman" w:cs="Times New Roman"/>
                <w:sz w:val="28"/>
                <w:szCs w:val="28"/>
              </w:rPr>
            </w:pPr>
            <w:r w:rsidRPr="0041369D">
              <w:rPr>
                <w:rFonts w:ascii="Times New Roman" w:hAnsi="Times New Roman" w:cs="Times New Roman"/>
                <w:sz w:val="28"/>
                <w:szCs w:val="28"/>
              </w:rPr>
              <w:t>Автокормушки с откидной крышкой тоже могут использоваться как для сухого, так и для влажного корма. Но главным минусом такой кормушки является возможность 1 кормления (или 2 для отдельных видов кормушек).</w:t>
            </w:r>
          </w:p>
          <w:p w:rsidR="005823A6" w:rsidRPr="0041369D" w:rsidRDefault="005823A6" w:rsidP="0041369D">
            <w:pPr>
              <w:spacing w:line="360" w:lineRule="auto"/>
              <w:jc w:val="both"/>
              <w:rPr>
                <w:rFonts w:ascii="Times New Roman" w:hAnsi="Times New Roman" w:cs="Times New Roman"/>
                <w:b/>
                <w:sz w:val="28"/>
                <w:szCs w:val="28"/>
              </w:rPr>
            </w:pPr>
          </w:p>
        </w:tc>
      </w:tr>
    </w:tbl>
    <w:p w:rsidR="005823A6" w:rsidRPr="0041369D" w:rsidRDefault="005823A6" w:rsidP="0041369D">
      <w:pPr>
        <w:spacing w:after="0" w:line="360" w:lineRule="auto"/>
        <w:jc w:val="both"/>
        <w:rPr>
          <w:rFonts w:ascii="Times New Roman" w:hAnsi="Times New Roman" w:cs="Times New Roman"/>
          <w:b/>
          <w:sz w:val="28"/>
          <w:szCs w:val="28"/>
        </w:rPr>
      </w:pPr>
      <w:r w:rsidRPr="0041369D">
        <w:rPr>
          <w:rFonts w:ascii="Times New Roman" w:hAnsi="Times New Roman" w:cs="Times New Roman"/>
          <w:b/>
          <w:noProof/>
          <w:sz w:val="28"/>
          <w:szCs w:val="28"/>
          <w:lang w:eastAsia="ru-RU"/>
        </w:rPr>
        <w:lastRenderedPageBreak/>
        <w:drawing>
          <wp:inline distT="0" distB="0" distL="0" distR="0" wp14:anchorId="5C3E45D1">
            <wp:extent cx="1390650" cy="1710920"/>
            <wp:effectExtent l="0" t="0" r="0" b="381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8">
                      <a:extLst>
                        <a:ext uri="{28A0092B-C50C-407E-A947-70E740481C1C}">
                          <a14:useLocalDpi xmlns:a14="http://schemas.microsoft.com/office/drawing/2010/main" val="0"/>
                        </a:ext>
                      </a:extLst>
                    </a:blip>
                    <a:srcRect l="51434" r="23658"/>
                    <a:stretch/>
                  </pic:blipFill>
                  <pic:spPr bwMode="auto">
                    <a:xfrm>
                      <a:off x="0" y="0"/>
                      <a:ext cx="1397401" cy="1719226"/>
                    </a:xfrm>
                    <a:prstGeom prst="rect">
                      <a:avLst/>
                    </a:prstGeom>
                    <a:noFill/>
                    <a:ln>
                      <a:noFill/>
                    </a:ln>
                    <a:extLst>
                      <a:ext uri="{53640926-AAD7-44D8-BBD7-CCE9431645EC}">
                        <a14:shadowObscured xmlns:a14="http://schemas.microsoft.com/office/drawing/2010/main"/>
                      </a:ext>
                    </a:extLst>
                  </pic:spPr>
                </pic:pic>
              </a:graphicData>
            </a:graphic>
          </wp:inline>
        </w:drawing>
      </w:r>
      <w:r w:rsidRPr="0041369D">
        <w:rPr>
          <w:rFonts w:ascii="Times New Roman" w:hAnsi="Times New Roman" w:cs="Times New Roman"/>
          <w:b/>
          <w:noProof/>
          <w:sz w:val="28"/>
          <w:szCs w:val="28"/>
          <w:lang w:eastAsia="ru-RU"/>
        </w:rPr>
        <w:drawing>
          <wp:inline distT="0" distB="0" distL="0" distR="0" wp14:anchorId="4E5E0232" wp14:editId="0787244A">
            <wp:extent cx="1333500" cy="1607128"/>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9">
                      <a:extLst>
                        <a:ext uri="{28A0092B-C50C-407E-A947-70E740481C1C}">
                          <a14:useLocalDpi xmlns:a14="http://schemas.microsoft.com/office/drawing/2010/main" val="0"/>
                        </a:ext>
                      </a:extLst>
                    </a:blip>
                    <a:srcRect l="25232" r="49860"/>
                    <a:stretch/>
                  </pic:blipFill>
                  <pic:spPr bwMode="auto">
                    <a:xfrm>
                      <a:off x="0" y="0"/>
                      <a:ext cx="1341161" cy="1616361"/>
                    </a:xfrm>
                    <a:prstGeom prst="rect">
                      <a:avLst/>
                    </a:prstGeom>
                    <a:noFill/>
                    <a:ln>
                      <a:noFill/>
                    </a:ln>
                    <a:extLst>
                      <a:ext uri="{53640926-AAD7-44D8-BBD7-CCE9431645EC}">
                        <a14:shadowObscured xmlns:a14="http://schemas.microsoft.com/office/drawing/2010/main"/>
                      </a:ext>
                    </a:extLst>
                  </pic:spPr>
                </pic:pic>
              </a:graphicData>
            </a:graphic>
          </wp:inline>
        </w:drawing>
      </w:r>
    </w:p>
    <w:p w:rsidR="005823A6" w:rsidRPr="0041369D" w:rsidRDefault="005823A6" w:rsidP="0041369D">
      <w:pPr>
        <w:spacing w:after="0" w:line="360" w:lineRule="auto"/>
        <w:jc w:val="both"/>
        <w:rPr>
          <w:rFonts w:ascii="Times New Roman" w:hAnsi="Times New Roman" w:cs="Times New Roman"/>
          <w:b/>
          <w:sz w:val="28"/>
          <w:szCs w:val="28"/>
        </w:rPr>
      </w:pPr>
    </w:p>
    <w:p w:rsidR="005823A6" w:rsidRPr="0041369D" w:rsidRDefault="005823A6" w:rsidP="0041369D">
      <w:pPr>
        <w:spacing w:after="0" w:line="360" w:lineRule="auto"/>
        <w:jc w:val="both"/>
        <w:rPr>
          <w:rFonts w:ascii="Times New Roman" w:hAnsi="Times New Roman" w:cs="Times New Roman"/>
          <w:b/>
          <w:sz w:val="28"/>
          <w:szCs w:val="28"/>
        </w:rPr>
      </w:pPr>
    </w:p>
    <w:p w:rsidR="00D01F95" w:rsidRPr="0041369D" w:rsidRDefault="00D01F95" w:rsidP="0041369D">
      <w:pPr>
        <w:spacing w:after="0" w:line="360" w:lineRule="auto"/>
        <w:jc w:val="both"/>
        <w:rPr>
          <w:rFonts w:ascii="Times New Roman" w:hAnsi="Times New Roman" w:cs="Times New Roman"/>
          <w:b/>
          <w:sz w:val="28"/>
          <w:szCs w:val="28"/>
        </w:rPr>
      </w:pPr>
      <w:r w:rsidRPr="0041369D">
        <w:rPr>
          <w:rFonts w:ascii="Times New Roman" w:hAnsi="Times New Roman" w:cs="Times New Roman"/>
          <w:b/>
          <w:sz w:val="28"/>
          <w:szCs w:val="28"/>
        </w:rPr>
        <w:t>3. Резервуар с дозатором</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6316"/>
      </w:tblGrid>
      <w:tr w:rsidR="005823A6" w:rsidRPr="0041369D" w:rsidTr="005823A6">
        <w:tc>
          <w:tcPr>
            <w:tcW w:w="3539" w:type="dxa"/>
          </w:tcPr>
          <w:p w:rsidR="005823A6" w:rsidRPr="0041369D" w:rsidRDefault="005823A6" w:rsidP="0041369D">
            <w:pPr>
              <w:spacing w:line="360" w:lineRule="auto"/>
              <w:jc w:val="both"/>
              <w:rPr>
                <w:rFonts w:ascii="Times New Roman" w:hAnsi="Times New Roman" w:cs="Times New Roman"/>
                <w:sz w:val="28"/>
                <w:szCs w:val="28"/>
              </w:rPr>
            </w:pPr>
            <w:r w:rsidRPr="0041369D">
              <w:rPr>
                <w:rFonts w:ascii="Roboto" w:eastAsia="Times New Roman" w:hAnsi="Roboto" w:cs="Times New Roman"/>
                <w:noProof/>
                <w:color w:val="5F6368"/>
                <w:sz w:val="28"/>
                <w:szCs w:val="28"/>
                <w:lang w:eastAsia="ru-RU"/>
              </w:rPr>
              <w:drawing>
                <wp:inline distT="0" distB="0" distL="0" distR="0" wp14:anchorId="0BF144CA" wp14:editId="41E8A4EB">
                  <wp:extent cx="2085975" cy="208597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85975" cy="2085975"/>
                          </a:xfrm>
                          <a:prstGeom prst="rect">
                            <a:avLst/>
                          </a:prstGeom>
                          <a:noFill/>
                        </pic:spPr>
                      </pic:pic>
                    </a:graphicData>
                  </a:graphic>
                </wp:inline>
              </w:drawing>
            </w:r>
          </w:p>
        </w:tc>
        <w:tc>
          <w:tcPr>
            <w:tcW w:w="6373" w:type="dxa"/>
          </w:tcPr>
          <w:p w:rsidR="005823A6" w:rsidRPr="0041369D" w:rsidRDefault="005823A6" w:rsidP="0041369D">
            <w:pPr>
              <w:spacing w:line="360" w:lineRule="auto"/>
              <w:jc w:val="both"/>
              <w:rPr>
                <w:rFonts w:ascii="Times New Roman" w:hAnsi="Times New Roman" w:cs="Times New Roman"/>
                <w:sz w:val="28"/>
                <w:szCs w:val="28"/>
              </w:rPr>
            </w:pPr>
            <w:r w:rsidRPr="0041369D">
              <w:rPr>
                <w:rFonts w:ascii="Times New Roman" w:hAnsi="Times New Roman" w:cs="Times New Roman"/>
                <w:sz w:val="28"/>
                <w:szCs w:val="28"/>
              </w:rPr>
              <w:t>Резервуар с дозатором – очень популярная модель автоматических кормушек для кошек и собак. С помощью автоматики сухой корм подается из большого резервуара в лоток. При этом точность порций измеряется дозатором. Пополнять такую кормушку можно достаточно редко. Но у автокормушек с дозатором есть и минусы – использование только сухой корма и возможные блокировки устройства при слипании корма.</w:t>
            </w:r>
          </w:p>
        </w:tc>
      </w:tr>
    </w:tbl>
    <w:p w:rsidR="009E2946" w:rsidRPr="0041369D" w:rsidRDefault="009E2946" w:rsidP="0041369D">
      <w:pPr>
        <w:shd w:val="clear" w:color="auto" w:fill="FFFFFF"/>
        <w:spacing w:after="0" w:line="360" w:lineRule="auto"/>
        <w:jc w:val="both"/>
        <w:rPr>
          <w:rFonts w:ascii="Times New Roman" w:eastAsia="Times New Roman" w:hAnsi="Times New Roman" w:cs="Times New Roman"/>
          <w:b/>
          <w:color w:val="000000"/>
          <w:sz w:val="28"/>
          <w:szCs w:val="28"/>
          <w:lang w:eastAsia="ru-RU"/>
        </w:rPr>
      </w:pPr>
      <w:r w:rsidRPr="0041369D">
        <w:rPr>
          <w:rFonts w:ascii="Times New Roman" w:eastAsia="Times New Roman" w:hAnsi="Times New Roman" w:cs="Times New Roman"/>
          <w:b/>
          <w:noProof/>
          <w:color w:val="000000"/>
          <w:sz w:val="28"/>
          <w:szCs w:val="28"/>
          <w:lang w:eastAsia="ru-RU"/>
        </w:rPr>
        <w:drawing>
          <wp:inline distT="0" distB="0" distL="0" distR="0" wp14:anchorId="00876529">
            <wp:extent cx="2291745" cy="15049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99000" cy="1509714"/>
                    </a:xfrm>
                    <a:prstGeom prst="rect">
                      <a:avLst/>
                    </a:prstGeom>
                    <a:noFill/>
                  </pic:spPr>
                </pic:pic>
              </a:graphicData>
            </a:graphic>
          </wp:inline>
        </w:drawing>
      </w:r>
      <w:r w:rsidR="005823A6" w:rsidRPr="0041369D">
        <w:rPr>
          <w:rFonts w:ascii="Times New Roman" w:eastAsia="Times New Roman" w:hAnsi="Times New Roman" w:cs="Times New Roman"/>
          <w:b/>
          <w:noProof/>
          <w:color w:val="000000"/>
          <w:sz w:val="28"/>
          <w:szCs w:val="28"/>
          <w:lang w:eastAsia="ru-RU"/>
        </w:rPr>
        <w:drawing>
          <wp:inline distT="0" distB="0" distL="0" distR="0" wp14:anchorId="1E812AE5" wp14:editId="5C575F9E">
            <wp:extent cx="1247775" cy="1424167"/>
            <wp:effectExtent l="0" t="0" r="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1">
                      <a:extLst>
                        <a:ext uri="{28A0092B-C50C-407E-A947-70E740481C1C}">
                          <a14:useLocalDpi xmlns:a14="http://schemas.microsoft.com/office/drawing/2010/main" val="0"/>
                        </a:ext>
                      </a:extLst>
                    </a:blip>
                    <a:srcRect r="73151"/>
                    <a:stretch/>
                  </pic:blipFill>
                  <pic:spPr bwMode="auto">
                    <a:xfrm>
                      <a:off x="0" y="0"/>
                      <a:ext cx="1252785" cy="1429885"/>
                    </a:xfrm>
                    <a:prstGeom prst="rect">
                      <a:avLst/>
                    </a:prstGeom>
                    <a:noFill/>
                    <a:ln>
                      <a:noFill/>
                    </a:ln>
                    <a:extLst>
                      <a:ext uri="{53640926-AAD7-44D8-BBD7-CCE9431645EC}">
                        <a14:shadowObscured xmlns:a14="http://schemas.microsoft.com/office/drawing/2010/main"/>
                      </a:ext>
                    </a:extLst>
                  </pic:spPr>
                </pic:pic>
              </a:graphicData>
            </a:graphic>
          </wp:inline>
        </w:drawing>
      </w:r>
    </w:p>
    <w:p w:rsidR="009E2946" w:rsidRPr="0041369D" w:rsidRDefault="009E2946" w:rsidP="0041369D">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77468C" w:rsidRPr="0041369D" w:rsidRDefault="0077468C" w:rsidP="0041369D">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77468C" w:rsidRPr="0041369D" w:rsidRDefault="0077468C" w:rsidP="0041369D">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77468C" w:rsidRPr="0041369D" w:rsidRDefault="0077468C" w:rsidP="0041369D">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77468C" w:rsidRPr="0041369D" w:rsidRDefault="0077468C" w:rsidP="0041369D">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77468C" w:rsidRPr="0041369D" w:rsidRDefault="0077468C" w:rsidP="0041369D">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77468C" w:rsidRPr="0041369D" w:rsidRDefault="0077468C" w:rsidP="0041369D">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77468C" w:rsidRPr="0041369D" w:rsidRDefault="0077468C" w:rsidP="0041369D">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77468C" w:rsidRPr="0041369D" w:rsidRDefault="0077468C" w:rsidP="0041369D">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77468C" w:rsidRPr="0041369D" w:rsidRDefault="0077468C" w:rsidP="0041369D">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77468C" w:rsidRPr="0041369D" w:rsidRDefault="0077468C" w:rsidP="0041369D">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77468C" w:rsidRPr="0041369D" w:rsidRDefault="0077468C" w:rsidP="0041369D">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77468C" w:rsidRPr="0041369D" w:rsidRDefault="0077468C" w:rsidP="0041369D">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77468C" w:rsidRPr="0041369D" w:rsidRDefault="0077468C" w:rsidP="0041369D">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77468C" w:rsidRPr="0041369D" w:rsidRDefault="0077468C" w:rsidP="0041369D">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77468C" w:rsidRPr="0041369D" w:rsidRDefault="0077468C" w:rsidP="0041369D">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77468C" w:rsidRPr="0041369D" w:rsidRDefault="0077468C" w:rsidP="0041369D">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77468C" w:rsidRPr="0041369D" w:rsidRDefault="0077468C" w:rsidP="0041369D">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77468C" w:rsidRPr="0041369D" w:rsidRDefault="0077468C" w:rsidP="0041369D">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77468C" w:rsidRPr="0041369D" w:rsidRDefault="0077468C" w:rsidP="0041369D">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77468C" w:rsidRPr="0041369D" w:rsidRDefault="0077468C" w:rsidP="0041369D">
      <w:pPr>
        <w:shd w:val="clear" w:color="auto" w:fill="FFFFFF"/>
        <w:spacing w:after="0" w:line="360" w:lineRule="auto"/>
        <w:ind w:firstLine="709"/>
        <w:jc w:val="right"/>
        <w:rPr>
          <w:rFonts w:ascii="Times New Roman" w:eastAsia="Times New Roman" w:hAnsi="Times New Roman" w:cs="Times New Roman"/>
          <w:b/>
          <w:color w:val="000000"/>
          <w:sz w:val="28"/>
          <w:szCs w:val="28"/>
          <w:lang w:eastAsia="ru-RU"/>
        </w:rPr>
      </w:pPr>
      <w:r w:rsidRPr="0041369D">
        <w:rPr>
          <w:rFonts w:ascii="Times New Roman" w:eastAsia="Times New Roman" w:hAnsi="Times New Roman" w:cs="Times New Roman"/>
          <w:b/>
          <w:color w:val="000000"/>
          <w:sz w:val="28"/>
          <w:szCs w:val="28"/>
          <w:lang w:eastAsia="ru-RU"/>
        </w:rPr>
        <w:t>Приложение 3</w:t>
      </w:r>
    </w:p>
    <w:p w:rsidR="0077468C" w:rsidRPr="0041369D" w:rsidRDefault="0077468C" w:rsidP="0041369D">
      <w:pPr>
        <w:shd w:val="clear" w:color="auto" w:fill="FFFFFF"/>
        <w:spacing w:after="0" w:line="360" w:lineRule="auto"/>
        <w:jc w:val="center"/>
        <w:rPr>
          <w:rFonts w:ascii="Times New Roman" w:eastAsia="Times New Roman" w:hAnsi="Times New Roman" w:cs="Times New Roman"/>
          <w:b/>
          <w:color w:val="000000"/>
          <w:sz w:val="28"/>
          <w:szCs w:val="28"/>
          <w:lang w:eastAsia="ru-RU"/>
        </w:rPr>
      </w:pPr>
      <w:r w:rsidRPr="0041369D">
        <w:rPr>
          <w:rFonts w:ascii="Times New Roman" w:eastAsia="Times New Roman" w:hAnsi="Times New Roman" w:cs="Times New Roman"/>
          <w:b/>
          <w:color w:val="000000"/>
          <w:sz w:val="28"/>
          <w:szCs w:val="28"/>
          <w:lang w:eastAsia="ru-RU"/>
        </w:rPr>
        <w:t>Программа</w:t>
      </w:r>
    </w:p>
    <w:p w:rsidR="0077468C" w:rsidRPr="0041369D" w:rsidRDefault="00B1685D" w:rsidP="0041369D">
      <w:pPr>
        <w:shd w:val="clear" w:color="auto" w:fill="FFFFFF"/>
        <w:spacing w:after="0" w:line="360" w:lineRule="auto"/>
        <w:rPr>
          <w:rFonts w:ascii="Times New Roman" w:eastAsia="Times New Roman" w:hAnsi="Times New Roman" w:cs="Times New Roman"/>
          <w:color w:val="000000"/>
          <w:sz w:val="28"/>
          <w:szCs w:val="28"/>
          <w:lang w:eastAsia="ru-RU"/>
        </w:rPr>
      </w:pPr>
      <w:hyperlink r:id="rId32" w:history="1">
        <w:r w:rsidR="0077468C" w:rsidRPr="0041369D">
          <w:rPr>
            <w:rFonts w:ascii="Roboto" w:hAnsi="Roboto"/>
            <w:color w:val="0000FF"/>
            <w:sz w:val="28"/>
            <w:szCs w:val="28"/>
            <w:u w:val="single"/>
            <w:shd w:val="clear" w:color="auto" w:fill="FFFFFF"/>
          </w:rPr>
          <w:t>#include</w:t>
        </w:r>
      </w:hyperlink>
      <w:r w:rsidR="0077468C" w:rsidRPr="0041369D">
        <w:rPr>
          <w:rFonts w:ascii="Roboto" w:hAnsi="Roboto"/>
          <w:color w:val="000000"/>
          <w:sz w:val="28"/>
          <w:szCs w:val="28"/>
          <w:shd w:val="clear" w:color="auto" w:fill="FFFFFF"/>
        </w:rPr>
        <w:t> &lt;IRremote.h&gt; // подключаем библиотеку для ИК приемника</w:t>
      </w:r>
      <w:r w:rsidR="0077468C" w:rsidRPr="0041369D">
        <w:rPr>
          <w:rFonts w:ascii="Roboto" w:hAnsi="Roboto"/>
          <w:color w:val="000000"/>
          <w:sz w:val="28"/>
          <w:szCs w:val="28"/>
        </w:rPr>
        <w:br/>
      </w:r>
      <w:hyperlink r:id="rId33" w:history="1">
        <w:r w:rsidR="0077468C" w:rsidRPr="0041369D">
          <w:rPr>
            <w:rFonts w:ascii="Roboto" w:hAnsi="Roboto"/>
            <w:color w:val="0000FF"/>
            <w:sz w:val="28"/>
            <w:szCs w:val="28"/>
            <w:u w:val="single"/>
            <w:shd w:val="clear" w:color="auto" w:fill="FFFFFF"/>
          </w:rPr>
          <w:t>#include</w:t>
        </w:r>
      </w:hyperlink>
      <w:r w:rsidR="0077468C" w:rsidRPr="0041369D">
        <w:rPr>
          <w:rFonts w:ascii="Roboto" w:hAnsi="Roboto"/>
          <w:color w:val="000000"/>
          <w:sz w:val="28"/>
          <w:szCs w:val="28"/>
          <w:shd w:val="clear" w:color="auto" w:fill="FFFFFF"/>
        </w:rPr>
        <w:t> &lt;ServoSmooth.h&gt;</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ServoSmooth servo1;</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ServoSmooth servo2;</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ServoSmooth servo3;</w:t>
      </w:r>
      <w:r w:rsidR="0077468C" w:rsidRPr="0041369D">
        <w:rPr>
          <w:rFonts w:ascii="Roboto" w:hAnsi="Roboto"/>
          <w:color w:val="000000"/>
          <w:sz w:val="28"/>
          <w:szCs w:val="28"/>
        </w:rPr>
        <w:br/>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 Константы программы</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const int irPin = A5; // аналоговый порт для ИК приемника</w:t>
      </w:r>
      <w:r w:rsidR="0077468C" w:rsidRPr="0041369D">
        <w:rPr>
          <w:rFonts w:ascii="Roboto" w:hAnsi="Roboto"/>
          <w:color w:val="000000"/>
          <w:sz w:val="28"/>
          <w:szCs w:val="28"/>
        </w:rPr>
        <w:br/>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 Глобальные переменные</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bool ledState1L = false;</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bool ledState1R = false;</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bool ledState2L = false;</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bool ledState2R = false;</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bool ledState3L = false;</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lastRenderedPageBreak/>
        <w:t>bool ledState3R = false;</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//опредиления для замены кнопок с пульта (btn1 - кнопка 1 и т.д.)</w:t>
      </w:r>
      <w:r w:rsidR="0077468C" w:rsidRPr="0041369D">
        <w:rPr>
          <w:rFonts w:ascii="Roboto" w:hAnsi="Roboto"/>
          <w:color w:val="000000"/>
          <w:sz w:val="28"/>
          <w:szCs w:val="28"/>
        </w:rPr>
        <w:br/>
      </w:r>
      <w:hyperlink r:id="rId34" w:history="1">
        <w:r w:rsidR="0077468C" w:rsidRPr="0041369D">
          <w:rPr>
            <w:rFonts w:ascii="Roboto" w:hAnsi="Roboto"/>
            <w:color w:val="0000FF"/>
            <w:sz w:val="28"/>
            <w:szCs w:val="28"/>
            <w:u w:val="single"/>
            <w:shd w:val="clear" w:color="auto" w:fill="FFFFFF"/>
          </w:rPr>
          <w:t>#define</w:t>
        </w:r>
      </w:hyperlink>
      <w:r w:rsidR="0077468C" w:rsidRPr="0041369D">
        <w:rPr>
          <w:rFonts w:ascii="Roboto" w:hAnsi="Roboto"/>
          <w:color w:val="000000"/>
          <w:sz w:val="28"/>
          <w:szCs w:val="28"/>
          <w:shd w:val="clear" w:color="auto" w:fill="FFFFFF"/>
        </w:rPr>
        <w:t> btn1 16753245</w:t>
      </w:r>
      <w:r w:rsidR="0077468C" w:rsidRPr="0041369D">
        <w:rPr>
          <w:rFonts w:ascii="Roboto" w:hAnsi="Roboto"/>
          <w:color w:val="000000"/>
          <w:sz w:val="28"/>
          <w:szCs w:val="28"/>
        </w:rPr>
        <w:br/>
      </w:r>
      <w:hyperlink r:id="rId35" w:history="1">
        <w:r w:rsidR="0077468C" w:rsidRPr="0041369D">
          <w:rPr>
            <w:rFonts w:ascii="Roboto" w:hAnsi="Roboto"/>
            <w:color w:val="0000FF"/>
            <w:sz w:val="28"/>
            <w:szCs w:val="28"/>
            <w:u w:val="single"/>
            <w:shd w:val="clear" w:color="auto" w:fill="FFFFFF"/>
          </w:rPr>
          <w:t>#define</w:t>
        </w:r>
      </w:hyperlink>
      <w:r w:rsidR="0077468C" w:rsidRPr="0041369D">
        <w:rPr>
          <w:rFonts w:ascii="Roboto" w:hAnsi="Roboto"/>
          <w:color w:val="000000"/>
          <w:sz w:val="28"/>
          <w:szCs w:val="28"/>
          <w:shd w:val="clear" w:color="auto" w:fill="FFFFFF"/>
        </w:rPr>
        <w:t> btn2 16736925</w:t>
      </w:r>
      <w:r w:rsidR="0077468C" w:rsidRPr="0041369D">
        <w:rPr>
          <w:rFonts w:ascii="Roboto" w:hAnsi="Roboto"/>
          <w:color w:val="000000"/>
          <w:sz w:val="28"/>
          <w:szCs w:val="28"/>
        </w:rPr>
        <w:br/>
      </w:r>
      <w:hyperlink r:id="rId36" w:history="1">
        <w:r w:rsidR="0077468C" w:rsidRPr="0041369D">
          <w:rPr>
            <w:rFonts w:ascii="Roboto" w:hAnsi="Roboto"/>
            <w:color w:val="0000FF"/>
            <w:sz w:val="28"/>
            <w:szCs w:val="28"/>
            <w:u w:val="single"/>
            <w:shd w:val="clear" w:color="auto" w:fill="FFFFFF"/>
          </w:rPr>
          <w:t>#define</w:t>
        </w:r>
      </w:hyperlink>
      <w:r w:rsidR="0077468C" w:rsidRPr="0041369D">
        <w:rPr>
          <w:rFonts w:ascii="Roboto" w:hAnsi="Roboto"/>
          <w:color w:val="000000"/>
          <w:sz w:val="28"/>
          <w:szCs w:val="28"/>
          <w:shd w:val="clear" w:color="auto" w:fill="FFFFFF"/>
        </w:rPr>
        <w:t> btn4 16720605</w:t>
      </w:r>
      <w:r w:rsidR="0077468C" w:rsidRPr="0041369D">
        <w:rPr>
          <w:rFonts w:ascii="Roboto" w:hAnsi="Roboto"/>
          <w:color w:val="000000"/>
          <w:sz w:val="28"/>
          <w:szCs w:val="28"/>
        </w:rPr>
        <w:br/>
      </w:r>
      <w:hyperlink r:id="rId37" w:history="1">
        <w:r w:rsidR="0077468C" w:rsidRPr="0041369D">
          <w:rPr>
            <w:rFonts w:ascii="Roboto" w:hAnsi="Roboto"/>
            <w:color w:val="0000FF"/>
            <w:sz w:val="28"/>
            <w:szCs w:val="28"/>
            <w:u w:val="single"/>
            <w:shd w:val="clear" w:color="auto" w:fill="FFFFFF"/>
          </w:rPr>
          <w:t>#define</w:t>
        </w:r>
      </w:hyperlink>
      <w:r w:rsidR="0077468C" w:rsidRPr="0041369D">
        <w:rPr>
          <w:rFonts w:ascii="Roboto" w:hAnsi="Roboto"/>
          <w:color w:val="000000"/>
          <w:sz w:val="28"/>
          <w:szCs w:val="28"/>
          <w:shd w:val="clear" w:color="auto" w:fill="FFFFFF"/>
        </w:rPr>
        <w:t> btn5 16712445</w:t>
      </w:r>
      <w:r w:rsidR="0077468C" w:rsidRPr="0041369D">
        <w:rPr>
          <w:rFonts w:ascii="Roboto" w:hAnsi="Roboto"/>
          <w:color w:val="000000"/>
          <w:sz w:val="28"/>
          <w:szCs w:val="28"/>
        </w:rPr>
        <w:br/>
      </w:r>
      <w:hyperlink r:id="rId38" w:history="1">
        <w:r w:rsidR="0077468C" w:rsidRPr="0041369D">
          <w:rPr>
            <w:rFonts w:ascii="Roboto" w:hAnsi="Roboto"/>
            <w:color w:val="0000FF"/>
            <w:sz w:val="28"/>
            <w:szCs w:val="28"/>
            <w:u w:val="single"/>
            <w:shd w:val="clear" w:color="auto" w:fill="FFFFFF"/>
          </w:rPr>
          <w:t>#define</w:t>
        </w:r>
      </w:hyperlink>
      <w:r w:rsidR="0077468C" w:rsidRPr="0041369D">
        <w:rPr>
          <w:rFonts w:ascii="Roboto" w:hAnsi="Roboto"/>
          <w:color w:val="000000"/>
          <w:sz w:val="28"/>
          <w:szCs w:val="28"/>
          <w:shd w:val="clear" w:color="auto" w:fill="FFFFFF"/>
        </w:rPr>
        <w:t> btn7 16769055</w:t>
      </w:r>
      <w:r w:rsidR="0077468C" w:rsidRPr="0041369D">
        <w:rPr>
          <w:rFonts w:ascii="Roboto" w:hAnsi="Roboto"/>
          <w:color w:val="000000"/>
          <w:sz w:val="28"/>
          <w:szCs w:val="28"/>
        </w:rPr>
        <w:br/>
      </w:r>
      <w:hyperlink r:id="rId39" w:history="1">
        <w:r w:rsidR="0077468C" w:rsidRPr="0041369D">
          <w:rPr>
            <w:rFonts w:ascii="Roboto" w:hAnsi="Roboto"/>
            <w:color w:val="0000FF"/>
            <w:sz w:val="28"/>
            <w:szCs w:val="28"/>
            <w:u w:val="single"/>
            <w:shd w:val="clear" w:color="auto" w:fill="FFFFFF"/>
          </w:rPr>
          <w:t>#define</w:t>
        </w:r>
      </w:hyperlink>
      <w:r w:rsidR="0077468C" w:rsidRPr="0041369D">
        <w:rPr>
          <w:rFonts w:ascii="Roboto" w:hAnsi="Roboto"/>
          <w:color w:val="000000"/>
          <w:sz w:val="28"/>
          <w:szCs w:val="28"/>
          <w:shd w:val="clear" w:color="auto" w:fill="FFFFFF"/>
        </w:rPr>
        <w:t> btn8 16754775</w:t>
      </w:r>
      <w:r w:rsidR="0077468C" w:rsidRPr="0041369D">
        <w:rPr>
          <w:rFonts w:ascii="Roboto" w:hAnsi="Roboto"/>
          <w:color w:val="000000"/>
          <w:sz w:val="28"/>
          <w:szCs w:val="28"/>
        </w:rPr>
        <w:br/>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IRrecv irRec(irPin); // Инициализируем объект ИК приемника</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decode_results irData; // переменная для получения данных от ИК приемника</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int setServo(bool led1, bool led2, int pos){</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//функция принимающая значения кнопок с пульта и предыдущее показание</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//при установки состояния 00 или 11 мотор стоит</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//при установки состояния 10 или 01 мотор движется по или против часовой стрелки</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int newPos=0;</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if ((led1==true)and(led2==false)) {newPos=pos-2;</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if (newPos&lt;0) newPos = 0;}</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if ((led2==true)and(led1==false)) {newPos=pos+2;</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if (newPos&gt;180) newPos = 180;}</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if ( (led1==false)and(led2==false)) {led1=true;led2=true; }</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if ((led1==true)and(led2==true)) {</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if (pos&lt;85) newPos = pos+2;</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if (pos&gt;95) newPos = pos-2;</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if ((pos&gt;=85) and (pos&lt;=95)) newPos=90;</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lastRenderedPageBreak/>
        <w:t>return newPos;</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w:t>
      </w:r>
      <w:r w:rsidR="0077468C" w:rsidRPr="0041369D">
        <w:rPr>
          <w:rFonts w:ascii="Roboto" w:hAnsi="Roboto"/>
          <w:color w:val="000000"/>
          <w:sz w:val="28"/>
          <w:szCs w:val="28"/>
        </w:rPr>
        <w:br/>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void setup()</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Serial.begin(9600); // Иницилизация последовательного порта, для вывода отладочной информации</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irRec.enableIRIn(); // запускаем прием инфракрасного сигнала</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servo1.attach(9, 600, 2400); // 600 и 2400 - длины импульсов, при которых</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servo1.setSpeed(50); // ограничить скорость</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servo1.setAccel(0.3); // установить ускорение (разгон и торможение)</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servo1.setAutoDetach(false);</w:t>
      </w:r>
      <w:r w:rsidR="0077468C" w:rsidRPr="0041369D">
        <w:rPr>
          <w:rFonts w:ascii="Roboto" w:hAnsi="Roboto"/>
          <w:color w:val="000000"/>
          <w:sz w:val="28"/>
          <w:szCs w:val="28"/>
        </w:rPr>
        <w:br/>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servo2.attach(9, 600, 2400); // 600 и 2400 - длины импульсов, при которых</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servo2.setSpeed(50); // ограничить скорость</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servo2.setAccel(0.3); // установить ускорение (разгон и торможение)</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servo2.setAutoDetach(false);</w:t>
      </w:r>
      <w:r w:rsidR="0077468C" w:rsidRPr="0041369D">
        <w:rPr>
          <w:rFonts w:ascii="Roboto" w:hAnsi="Roboto"/>
          <w:color w:val="000000"/>
          <w:sz w:val="28"/>
          <w:szCs w:val="28"/>
        </w:rPr>
        <w:br/>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servo3.attach(9, 600, 2400); // 600 и 2400 - длины импульсов, при которых</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servo3.setSpeed(50); // ограничить скорость</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servo3.setAccel(0.3); // установить ускорение (разгон и торможение)</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servo3.setAutoDetach(false); // отключить автоотключение (detach) при достижении целевого угла (по умолчанию включено)</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int newPos1=89; // переменные хранящие угол повторота сервопривода 0 - влево 180 вправо 89(90) - стоп</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int newPos2=89;</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int newPos3=89;</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void loop()</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lastRenderedPageBreak/>
        <w:t>{</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if (irRec.decode(&amp;irData)) // Получение данных с ИК приемник</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 Данные пришли - анализируем, выполняем команды с пульта: устанавливаем состояние переменных</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if (irData.value == btn1) ledState1L = !ledState1L;</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if (irData.value == btn2) ledState1R = !ledState1R;</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if (irData.value == btn4) ledState2L = !ledState2L;</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if (irData.value == btn5) ledState2R = !ledState2R;</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if (irData.value == btn7) ledState3L = !ledState3L;</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if (irData.value == btn8) ledState3R = !ledState3R;</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 выводим полученные данные на порт</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Serial.print(ledState1L);Serial.print(" ");</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Serial.print(ledState1R);Serial.print(" ");</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Serial.print(ledState2L);Serial.print(" ");</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Serial.print(ledState2R);Serial.print(" ");</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Serial.print(ledState3L);Serial.print(" ");</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Serial.println(ledState3R);</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irRec.resume(); // принимаем следующий сигнал на ИК приемнике</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w:t>
      </w:r>
      <w:r w:rsidR="0077468C" w:rsidRPr="0041369D">
        <w:rPr>
          <w:rFonts w:ascii="Roboto" w:hAnsi="Roboto"/>
          <w:color w:val="000000"/>
          <w:sz w:val="28"/>
          <w:szCs w:val="28"/>
        </w:rPr>
        <w:br/>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servo1.tick(); // здесь происходит движение серво по встроенному таймеру!</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servo2.tick();</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servo3.tick();</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newPos1 = setServo(ledState1L,ledState1R, newPos1); // запрос нового состояния серво, по значениям с пульта</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newPos2 = setServo(ledState2L,ledState2R, newPos2);</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newPos3 = setServo(ledState3L,ledState3R, newPos3);</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lastRenderedPageBreak/>
        <w:t>servo1.setTargetDeg(newPos1); //установка угла поворота</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servo2.setTargetDeg(newPos2);</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servo3.setTargetDeg(newPos3);</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 и отправляем на серво</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delay(50); // небольшая пауза, 50мс.</w:t>
      </w:r>
      <w:r w:rsidR="0077468C" w:rsidRPr="0041369D">
        <w:rPr>
          <w:rFonts w:ascii="Roboto" w:hAnsi="Roboto"/>
          <w:color w:val="000000"/>
          <w:sz w:val="28"/>
          <w:szCs w:val="28"/>
        </w:rPr>
        <w:br/>
      </w:r>
      <w:r w:rsidR="0077468C" w:rsidRPr="0041369D">
        <w:rPr>
          <w:rFonts w:ascii="Roboto" w:hAnsi="Roboto"/>
          <w:color w:val="000000"/>
          <w:sz w:val="28"/>
          <w:szCs w:val="28"/>
          <w:shd w:val="clear" w:color="auto" w:fill="FFFFFF"/>
        </w:rPr>
        <w:t>}</w:t>
      </w:r>
    </w:p>
    <w:sectPr w:rsidR="0077468C" w:rsidRPr="0041369D" w:rsidSect="00AD19ED">
      <w:headerReference w:type="default" r:id="rId40"/>
      <w:pgSz w:w="11906" w:h="16838"/>
      <w:pgMar w:top="993" w:right="566" w:bottom="993" w:left="1701"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685D" w:rsidRDefault="00B1685D" w:rsidP="009E3F19">
      <w:pPr>
        <w:spacing w:after="0" w:line="240" w:lineRule="auto"/>
      </w:pPr>
      <w:r>
        <w:separator/>
      </w:r>
    </w:p>
  </w:endnote>
  <w:endnote w:type="continuationSeparator" w:id="0">
    <w:p w:rsidR="00B1685D" w:rsidRDefault="00B1685D" w:rsidP="009E3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panose1 w:val="02000000000000000000"/>
    <w:charset w:val="CC"/>
    <w:family w:val="auto"/>
    <w:pitch w:val="variable"/>
    <w:sig w:usb0="E00002FF"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685D" w:rsidRDefault="00B1685D" w:rsidP="009E3F19">
      <w:pPr>
        <w:spacing w:after="0" w:line="240" w:lineRule="auto"/>
      </w:pPr>
      <w:r>
        <w:separator/>
      </w:r>
    </w:p>
  </w:footnote>
  <w:footnote w:type="continuationSeparator" w:id="0">
    <w:p w:rsidR="00B1685D" w:rsidRDefault="00B1685D" w:rsidP="009E3F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8215056"/>
      <w:docPartObj>
        <w:docPartGallery w:val="Page Numbers (Top of Page)"/>
        <w:docPartUnique/>
      </w:docPartObj>
    </w:sdtPr>
    <w:sdtEndPr/>
    <w:sdtContent>
      <w:p w:rsidR="00944838" w:rsidRDefault="00944838">
        <w:pPr>
          <w:pStyle w:val="ab"/>
          <w:jc w:val="right"/>
        </w:pPr>
        <w:r>
          <w:fldChar w:fldCharType="begin"/>
        </w:r>
        <w:r>
          <w:instrText>PAGE   \* MERGEFORMAT</w:instrText>
        </w:r>
        <w:r>
          <w:fldChar w:fldCharType="separate"/>
        </w:r>
        <w:r w:rsidR="006313B0">
          <w:rPr>
            <w:noProof/>
          </w:rP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2CBA"/>
    <w:multiLevelType w:val="multilevel"/>
    <w:tmpl w:val="0C207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845F44"/>
    <w:multiLevelType w:val="multilevel"/>
    <w:tmpl w:val="E38AE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5B1DB2"/>
    <w:multiLevelType w:val="multilevel"/>
    <w:tmpl w:val="B6209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D971FC"/>
    <w:multiLevelType w:val="hybridMultilevel"/>
    <w:tmpl w:val="F9E6B6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C6415E"/>
    <w:multiLevelType w:val="hybridMultilevel"/>
    <w:tmpl w:val="DFFEB1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9F2CA3"/>
    <w:multiLevelType w:val="multilevel"/>
    <w:tmpl w:val="44AA9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D30C6D"/>
    <w:multiLevelType w:val="multilevel"/>
    <w:tmpl w:val="AAC84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032D57"/>
    <w:multiLevelType w:val="multilevel"/>
    <w:tmpl w:val="53CAD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E1163C"/>
    <w:multiLevelType w:val="multilevel"/>
    <w:tmpl w:val="4A60B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D64FD9"/>
    <w:multiLevelType w:val="multilevel"/>
    <w:tmpl w:val="00287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C6399C"/>
    <w:multiLevelType w:val="multilevel"/>
    <w:tmpl w:val="C11C0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F771C9"/>
    <w:multiLevelType w:val="hybridMultilevel"/>
    <w:tmpl w:val="F9E6B6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0206711"/>
    <w:multiLevelType w:val="multilevel"/>
    <w:tmpl w:val="956AA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3E44B2"/>
    <w:multiLevelType w:val="multilevel"/>
    <w:tmpl w:val="54BAB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AD1ECB"/>
    <w:multiLevelType w:val="hybridMultilevel"/>
    <w:tmpl w:val="DA4633B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36064603"/>
    <w:multiLevelType w:val="hybridMultilevel"/>
    <w:tmpl w:val="2DFA5A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392870EF"/>
    <w:multiLevelType w:val="multilevel"/>
    <w:tmpl w:val="8486B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064536"/>
    <w:multiLevelType w:val="multilevel"/>
    <w:tmpl w:val="BAA6E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8628B4"/>
    <w:multiLevelType w:val="multilevel"/>
    <w:tmpl w:val="8E2E2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D42050"/>
    <w:multiLevelType w:val="multilevel"/>
    <w:tmpl w:val="C89A3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D16886"/>
    <w:multiLevelType w:val="hybridMultilevel"/>
    <w:tmpl w:val="A83214AC"/>
    <w:lvl w:ilvl="0" w:tplc="EBB643AC">
      <w:start w:val="1"/>
      <w:numFmt w:val="decimal"/>
      <w:lvlText w:val="%1)"/>
      <w:lvlJc w:val="left"/>
      <w:pPr>
        <w:ind w:left="1260" w:hanging="360"/>
      </w:pPr>
      <w:rPr>
        <w:rFonts w:hint="default"/>
      </w:r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21" w15:restartNumberingAfterBreak="0">
    <w:nsid w:val="6BA30FEF"/>
    <w:multiLevelType w:val="hybridMultilevel"/>
    <w:tmpl w:val="D1AC32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C251249"/>
    <w:multiLevelType w:val="multilevel"/>
    <w:tmpl w:val="723E2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4"/>
  </w:num>
  <w:num w:numId="3">
    <w:abstractNumId w:val="11"/>
  </w:num>
  <w:num w:numId="4">
    <w:abstractNumId w:val="3"/>
  </w:num>
  <w:num w:numId="5">
    <w:abstractNumId w:val="15"/>
  </w:num>
  <w:num w:numId="6">
    <w:abstractNumId w:val="0"/>
  </w:num>
  <w:num w:numId="7">
    <w:abstractNumId w:val="12"/>
  </w:num>
  <w:num w:numId="8">
    <w:abstractNumId w:val="13"/>
  </w:num>
  <w:num w:numId="9">
    <w:abstractNumId w:val="22"/>
  </w:num>
  <w:num w:numId="10">
    <w:abstractNumId w:val="9"/>
  </w:num>
  <w:num w:numId="11">
    <w:abstractNumId w:val="5"/>
  </w:num>
  <w:num w:numId="12">
    <w:abstractNumId w:val="18"/>
  </w:num>
  <w:num w:numId="13">
    <w:abstractNumId w:val="19"/>
  </w:num>
  <w:num w:numId="14">
    <w:abstractNumId w:val="10"/>
  </w:num>
  <w:num w:numId="15">
    <w:abstractNumId w:val="6"/>
  </w:num>
  <w:num w:numId="16">
    <w:abstractNumId w:val="17"/>
  </w:num>
  <w:num w:numId="17">
    <w:abstractNumId w:val="2"/>
  </w:num>
  <w:num w:numId="18">
    <w:abstractNumId w:val="1"/>
  </w:num>
  <w:num w:numId="19">
    <w:abstractNumId w:val="7"/>
  </w:num>
  <w:num w:numId="20">
    <w:abstractNumId w:val="16"/>
  </w:num>
  <w:num w:numId="21">
    <w:abstractNumId w:val="8"/>
  </w:num>
  <w:num w:numId="22">
    <w:abstractNumId w:val="21"/>
  </w:num>
  <w:num w:numId="23">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382"/>
    <w:rsid w:val="00001CEE"/>
    <w:rsid w:val="000021AC"/>
    <w:rsid w:val="00003ED7"/>
    <w:rsid w:val="000053A2"/>
    <w:rsid w:val="0000649D"/>
    <w:rsid w:val="00006B68"/>
    <w:rsid w:val="00007F98"/>
    <w:rsid w:val="00010584"/>
    <w:rsid w:val="00011C90"/>
    <w:rsid w:val="000125CA"/>
    <w:rsid w:val="0001613F"/>
    <w:rsid w:val="00016360"/>
    <w:rsid w:val="00016A7E"/>
    <w:rsid w:val="00016C0F"/>
    <w:rsid w:val="00020A37"/>
    <w:rsid w:val="00023E4D"/>
    <w:rsid w:val="000267A3"/>
    <w:rsid w:val="00030861"/>
    <w:rsid w:val="00031E08"/>
    <w:rsid w:val="00031E9E"/>
    <w:rsid w:val="00033F06"/>
    <w:rsid w:val="00035F97"/>
    <w:rsid w:val="000364A1"/>
    <w:rsid w:val="000364DF"/>
    <w:rsid w:val="0003705C"/>
    <w:rsid w:val="00040120"/>
    <w:rsid w:val="00045C4A"/>
    <w:rsid w:val="00045E10"/>
    <w:rsid w:val="00046568"/>
    <w:rsid w:val="00047D1B"/>
    <w:rsid w:val="000515C5"/>
    <w:rsid w:val="00051E6A"/>
    <w:rsid w:val="00052010"/>
    <w:rsid w:val="00052D0F"/>
    <w:rsid w:val="00054642"/>
    <w:rsid w:val="00054AE6"/>
    <w:rsid w:val="00056921"/>
    <w:rsid w:val="00057A30"/>
    <w:rsid w:val="000600B3"/>
    <w:rsid w:val="0006299F"/>
    <w:rsid w:val="00063698"/>
    <w:rsid w:val="00065BF8"/>
    <w:rsid w:val="00073FE1"/>
    <w:rsid w:val="000743B9"/>
    <w:rsid w:val="00076F3F"/>
    <w:rsid w:val="00077F45"/>
    <w:rsid w:val="00080C78"/>
    <w:rsid w:val="00080D28"/>
    <w:rsid w:val="00081C86"/>
    <w:rsid w:val="0008347E"/>
    <w:rsid w:val="00085C55"/>
    <w:rsid w:val="00086B60"/>
    <w:rsid w:val="00090FBD"/>
    <w:rsid w:val="00092584"/>
    <w:rsid w:val="00093CA8"/>
    <w:rsid w:val="00094465"/>
    <w:rsid w:val="000959CA"/>
    <w:rsid w:val="00096DCE"/>
    <w:rsid w:val="00096F1D"/>
    <w:rsid w:val="000A03B3"/>
    <w:rsid w:val="000A04DD"/>
    <w:rsid w:val="000A21A2"/>
    <w:rsid w:val="000A2621"/>
    <w:rsid w:val="000A2AB2"/>
    <w:rsid w:val="000A5373"/>
    <w:rsid w:val="000A718E"/>
    <w:rsid w:val="000A7CF0"/>
    <w:rsid w:val="000B20AB"/>
    <w:rsid w:val="000B2F1A"/>
    <w:rsid w:val="000B4902"/>
    <w:rsid w:val="000B49CB"/>
    <w:rsid w:val="000B56DE"/>
    <w:rsid w:val="000B763E"/>
    <w:rsid w:val="000C147E"/>
    <w:rsid w:val="000C19CF"/>
    <w:rsid w:val="000C1B64"/>
    <w:rsid w:val="000C1FDE"/>
    <w:rsid w:val="000C2E02"/>
    <w:rsid w:val="000C36D6"/>
    <w:rsid w:val="000C539F"/>
    <w:rsid w:val="000C5476"/>
    <w:rsid w:val="000C64E5"/>
    <w:rsid w:val="000C73AB"/>
    <w:rsid w:val="000D2E4F"/>
    <w:rsid w:val="000D31DF"/>
    <w:rsid w:val="000D3C1F"/>
    <w:rsid w:val="000D4008"/>
    <w:rsid w:val="000D4F39"/>
    <w:rsid w:val="000D61D4"/>
    <w:rsid w:val="000D75AC"/>
    <w:rsid w:val="000D761C"/>
    <w:rsid w:val="000D7BE0"/>
    <w:rsid w:val="000E1AF0"/>
    <w:rsid w:val="000E34AB"/>
    <w:rsid w:val="000E4D9A"/>
    <w:rsid w:val="000E76F8"/>
    <w:rsid w:val="000E7864"/>
    <w:rsid w:val="000E7AFA"/>
    <w:rsid w:val="000F01E4"/>
    <w:rsid w:val="00100895"/>
    <w:rsid w:val="00101275"/>
    <w:rsid w:val="00106BDE"/>
    <w:rsid w:val="0010705C"/>
    <w:rsid w:val="00113B73"/>
    <w:rsid w:val="00114F07"/>
    <w:rsid w:val="00121AA0"/>
    <w:rsid w:val="00122528"/>
    <w:rsid w:val="001238AF"/>
    <w:rsid w:val="00124F76"/>
    <w:rsid w:val="00126DC7"/>
    <w:rsid w:val="00126DEA"/>
    <w:rsid w:val="00130C82"/>
    <w:rsid w:val="001313FF"/>
    <w:rsid w:val="00133F0C"/>
    <w:rsid w:val="00136EF7"/>
    <w:rsid w:val="00137412"/>
    <w:rsid w:val="00140268"/>
    <w:rsid w:val="001419C7"/>
    <w:rsid w:val="00142118"/>
    <w:rsid w:val="00143656"/>
    <w:rsid w:val="001445D2"/>
    <w:rsid w:val="00150349"/>
    <w:rsid w:val="00151149"/>
    <w:rsid w:val="00151B35"/>
    <w:rsid w:val="0015339F"/>
    <w:rsid w:val="00154334"/>
    <w:rsid w:val="0015498D"/>
    <w:rsid w:val="00154C99"/>
    <w:rsid w:val="00156DB2"/>
    <w:rsid w:val="00160CAE"/>
    <w:rsid w:val="00161E23"/>
    <w:rsid w:val="00162551"/>
    <w:rsid w:val="001641AF"/>
    <w:rsid w:val="00164642"/>
    <w:rsid w:val="00164D18"/>
    <w:rsid w:val="00164EC9"/>
    <w:rsid w:val="0017039E"/>
    <w:rsid w:val="001706A0"/>
    <w:rsid w:val="00170CFC"/>
    <w:rsid w:val="001713AB"/>
    <w:rsid w:val="00172598"/>
    <w:rsid w:val="001736F7"/>
    <w:rsid w:val="00174CF6"/>
    <w:rsid w:val="001752C8"/>
    <w:rsid w:val="00176365"/>
    <w:rsid w:val="0018121C"/>
    <w:rsid w:val="00181F37"/>
    <w:rsid w:val="001828BE"/>
    <w:rsid w:val="00184D7C"/>
    <w:rsid w:val="001918D3"/>
    <w:rsid w:val="00191EE8"/>
    <w:rsid w:val="00192627"/>
    <w:rsid w:val="00192DB0"/>
    <w:rsid w:val="001933DF"/>
    <w:rsid w:val="00194B56"/>
    <w:rsid w:val="00195BB6"/>
    <w:rsid w:val="001A0684"/>
    <w:rsid w:val="001A07F1"/>
    <w:rsid w:val="001A1164"/>
    <w:rsid w:val="001A1ED7"/>
    <w:rsid w:val="001A2496"/>
    <w:rsid w:val="001A2ED7"/>
    <w:rsid w:val="001A32C5"/>
    <w:rsid w:val="001A467C"/>
    <w:rsid w:val="001A518A"/>
    <w:rsid w:val="001B16FF"/>
    <w:rsid w:val="001B6A35"/>
    <w:rsid w:val="001B6E71"/>
    <w:rsid w:val="001B7662"/>
    <w:rsid w:val="001C0186"/>
    <w:rsid w:val="001C0746"/>
    <w:rsid w:val="001C3872"/>
    <w:rsid w:val="001C6E8A"/>
    <w:rsid w:val="001C7929"/>
    <w:rsid w:val="001C7E58"/>
    <w:rsid w:val="001D1E8F"/>
    <w:rsid w:val="001D2216"/>
    <w:rsid w:val="001D3C9C"/>
    <w:rsid w:val="001D41B2"/>
    <w:rsid w:val="001D43FC"/>
    <w:rsid w:val="001D53B5"/>
    <w:rsid w:val="001D5427"/>
    <w:rsid w:val="001D7E9C"/>
    <w:rsid w:val="001E0A94"/>
    <w:rsid w:val="001E14AD"/>
    <w:rsid w:val="001E3873"/>
    <w:rsid w:val="001E576C"/>
    <w:rsid w:val="001E6847"/>
    <w:rsid w:val="001E7747"/>
    <w:rsid w:val="001F101C"/>
    <w:rsid w:val="001F1973"/>
    <w:rsid w:val="001F2826"/>
    <w:rsid w:val="001F315C"/>
    <w:rsid w:val="001F5B4D"/>
    <w:rsid w:val="002003BE"/>
    <w:rsid w:val="002009FF"/>
    <w:rsid w:val="002035CA"/>
    <w:rsid w:val="002069D3"/>
    <w:rsid w:val="00206A6C"/>
    <w:rsid w:val="00211AED"/>
    <w:rsid w:val="0021350E"/>
    <w:rsid w:val="00215322"/>
    <w:rsid w:val="00215AAD"/>
    <w:rsid w:val="00215E68"/>
    <w:rsid w:val="00217BF4"/>
    <w:rsid w:val="00220490"/>
    <w:rsid w:val="00221A88"/>
    <w:rsid w:val="002252F0"/>
    <w:rsid w:val="00225E1F"/>
    <w:rsid w:val="0023301D"/>
    <w:rsid w:val="0023332C"/>
    <w:rsid w:val="0023334E"/>
    <w:rsid w:val="00233D9A"/>
    <w:rsid w:val="00233E63"/>
    <w:rsid w:val="00234D97"/>
    <w:rsid w:val="002363E5"/>
    <w:rsid w:val="00237B86"/>
    <w:rsid w:val="00247C46"/>
    <w:rsid w:val="00254E75"/>
    <w:rsid w:val="00255DD7"/>
    <w:rsid w:val="0026285E"/>
    <w:rsid w:val="0026464B"/>
    <w:rsid w:val="00264768"/>
    <w:rsid w:val="00264C0C"/>
    <w:rsid w:val="002672D2"/>
    <w:rsid w:val="00270400"/>
    <w:rsid w:val="0027164B"/>
    <w:rsid w:val="00273BF0"/>
    <w:rsid w:val="002743C5"/>
    <w:rsid w:val="002763B2"/>
    <w:rsid w:val="00280A91"/>
    <w:rsid w:val="00281BD3"/>
    <w:rsid w:val="00282E6B"/>
    <w:rsid w:val="002836DA"/>
    <w:rsid w:val="00283A45"/>
    <w:rsid w:val="00284205"/>
    <w:rsid w:val="0028597D"/>
    <w:rsid w:val="002867C6"/>
    <w:rsid w:val="00286FB1"/>
    <w:rsid w:val="0029110B"/>
    <w:rsid w:val="002915CB"/>
    <w:rsid w:val="00291B3C"/>
    <w:rsid w:val="00291BFE"/>
    <w:rsid w:val="00291FA7"/>
    <w:rsid w:val="00291FD3"/>
    <w:rsid w:val="0029217A"/>
    <w:rsid w:val="00292895"/>
    <w:rsid w:val="00294D4B"/>
    <w:rsid w:val="00295231"/>
    <w:rsid w:val="002973F7"/>
    <w:rsid w:val="002A135D"/>
    <w:rsid w:val="002A3399"/>
    <w:rsid w:val="002A3D2F"/>
    <w:rsid w:val="002A3F44"/>
    <w:rsid w:val="002A6004"/>
    <w:rsid w:val="002A7CF6"/>
    <w:rsid w:val="002B03BA"/>
    <w:rsid w:val="002B1301"/>
    <w:rsid w:val="002B39C2"/>
    <w:rsid w:val="002B468D"/>
    <w:rsid w:val="002B4974"/>
    <w:rsid w:val="002B74C2"/>
    <w:rsid w:val="002B74ED"/>
    <w:rsid w:val="002B7EF0"/>
    <w:rsid w:val="002C1C87"/>
    <w:rsid w:val="002C5EBE"/>
    <w:rsid w:val="002C6A84"/>
    <w:rsid w:val="002D0804"/>
    <w:rsid w:val="002D1E28"/>
    <w:rsid w:val="002D4104"/>
    <w:rsid w:val="002E1526"/>
    <w:rsid w:val="002E36AA"/>
    <w:rsid w:val="002E599E"/>
    <w:rsid w:val="002E7270"/>
    <w:rsid w:val="002E7B01"/>
    <w:rsid w:val="002F0868"/>
    <w:rsid w:val="002F18A7"/>
    <w:rsid w:val="002F4BC2"/>
    <w:rsid w:val="002F51D9"/>
    <w:rsid w:val="002F68C7"/>
    <w:rsid w:val="002F6AC1"/>
    <w:rsid w:val="00300B0E"/>
    <w:rsid w:val="003013EC"/>
    <w:rsid w:val="00302215"/>
    <w:rsid w:val="00302781"/>
    <w:rsid w:val="003045C0"/>
    <w:rsid w:val="00311854"/>
    <w:rsid w:val="003120F6"/>
    <w:rsid w:val="00312836"/>
    <w:rsid w:val="00313F07"/>
    <w:rsid w:val="00314BC3"/>
    <w:rsid w:val="00315AC8"/>
    <w:rsid w:val="00320E20"/>
    <w:rsid w:val="00322925"/>
    <w:rsid w:val="00322F5A"/>
    <w:rsid w:val="00330104"/>
    <w:rsid w:val="00330AD3"/>
    <w:rsid w:val="00330DA0"/>
    <w:rsid w:val="00333838"/>
    <w:rsid w:val="00333E55"/>
    <w:rsid w:val="00334EF7"/>
    <w:rsid w:val="00340B34"/>
    <w:rsid w:val="00341CBD"/>
    <w:rsid w:val="0034274C"/>
    <w:rsid w:val="00343939"/>
    <w:rsid w:val="00343E6C"/>
    <w:rsid w:val="00346F50"/>
    <w:rsid w:val="003474AE"/>
    <w:rsid w:val="0035010F"/>
    <w:rsid w:val="003506C3"/>
    <w:rsid w:val="0035255E"/>
    <w:rsid w:val="00352693"/>
    <w:rsid w:val="003533A7"/>
    <w:rsid w:val="00355AD6"/>
    <w:rsid w:val="0035611B"/>
    <w:rsid w:val="00356350"/>
    <w:rsid w:val="00356E31"/>
    <w:rsid w:val="0035758C"/>
    <w:rsid w:val="00360B05"/>
    <w:rsid w:val="00360DC3"/>
    <w:rsid w:val="00362104"/>
    <w:rsid w:val="00363B06"/>
    <w:rsid w:val="00364663"/>
    <w:rsid w:val="00364703"/>
    <w:rsid w:val="003650B1"/>
    <w:rsid w:val="00365EE8"/>
    <w:rsid w:val="003661B9"/>
    <w:rsid w:val="00367EE5"/>
    <w:rsid w:val="0037012A"/>
    <w:rsid w:val="003713E9"/>
    <w:rsid w:val="003737C3"/>
    <w:rsid w:val="00373E7C"/>
    <w:rsid w:val="00374782"/>
    <w:rsid w:val="0037612A"/>
    <w:rsid w:val="00380621"/>
    <w:rsid w:val="0038222B"/>
    <w:rsid w:val="003835EB"/>
    <w:rsid w:val="0038414F"/>
    <w:rsid w:val="00385752"/>
    <w:rsid w:val="00386816"/>
    <w:rsid w:val="00390D56"/>
    <w:rsid w:val="00391372"/>
    <w:rsid w:val="0039655D"/>
    <w:rsid w:val="00396620"/>
    <w:rsid w:val="003A067F"/>
    <w:rsid w:val="003A0814"/>
    <w:rsid w:val="003A1355"/>
    <w:rsid w:val="003A1653"/>
    <w:rsid w:val="003A24AC"/>
    <w:rsid w:val="003A7CC4"/>
    <w:rsid w:val="003B03BB"/>
    <w:rsid w:val="003B3180"/>
    <w:rsid w:val="003B4159"/>
    <w:rsid w:val="003B4A09"/>
    <w:rsid w:val="003B73DC"/>
    <w:rsid w:val="003C1055"/>
    <w:rsid w:val="003C15B7"/>
    <w:rsid w:val="003D2FB4"/>
    <w:rsid w:val="003D5925"/>
    <w:rsid w:val="003E08E6"/>
    <w:rsid w:val="003E091B"/>
    <w:rsid w:val="003E2310"/>
    <w:rsid w:val="003E3B54"/>
    <w:rsid w:val="003E3CAB"/>
    <w:rsid w:val="003E703A"/>
    <w:rsid w:val="003F1E2B"/>
    <w:rsid w:val="003F24AD"/>
    <w:rsid w:val="003F3F87"/>
    <w:rsid w:val="003F5F87"/>
    <w:rsid w:val="003F67CD"/>
    <w:rsid w:val="00401353"/>
    <w:rsid w:val="004041F2"/>
    <w:rsid w:val="00410406"/>
    <w:rsid w:val="00412F4D"/>
    <w:rsid w:val="0041369D"/>
    <w:rsid w:val="00415923"/>
    <w:rsid w:val="00417511"/>
    <w:rsid w:val="00417568"/>
    <w:rsid w:val="00417ECF"/>
    <w:rsid w:val="004206F4"/>
    <w:rsid w:val="004207B8"/>
    <w:rsid w:val="00420F6D"/>
    <w:rsid w:val="00421906"/>
    <w:rsid w:val="00422B05"/>
    <w:rsid w:val="00423042"/>
    <w:rsid w:val="0042757A"/>
    <w:rsid w:val="00431E2F"/>
    <w:rsid w:val="00432D97"/>
    <w:rsid w:val="004337AD"/>
    <w:rsid w:val="00433AA0"/>
    <w:rsid w:val="00433DEF"/>
    <w:rsid w:val="00434313"/>
    <w:rsid w:val="00436668"/>
    <w:rsid w:val="00437989"/>
    <w:rsid w:val="00440F75"/>
    <w:rsid w:val="00441BDC"/>
    <w:rsid w:val="00442AFF"/>
    <w:rsid w:val="00443080"/>
    <w:rsid w:val="0044331C"/>
    <w:rsid w:val="00444504"/>
    <w:rsid w:val="00445B63"/>
    <w:rsid w:val="004464BF"/>
    <w:rsid w:val="004466C6"/>
    <w:rsid w:val="004466E7"/>
    <w:rsid w:val="0044742A"/>
    <w:rsid w:val="00447BB0"/>
    <w:rsid w:val="00450F52"/>
    <w:rsid w:val="00451527"/>
    <w:rsid w:val="00452B57"/>
    <w:rsid w:val="004532D9"/>
    <w:rsid w:val="004541CB"/>
    <w:rsid w:val="004550E0"/>
    <w:rsid w:val="0045510D"/>
    <w:rsid w:val="00456610"/>
    <w:rsid w:val="00457496"/>
    <w:rsid w:val="00457F4A"/>
    <w:rsid w:val="00460B08"/>
    <w:rsid w:val="00460BB2"/>
    <w:rsid w:val="00461E4C"/>
    <w:rsid w:val="0046240D"/>
    <w:rsid w:val="00462B1B"/>
    <w:rsid w:val="00465ECC"/>
    <w:rsid w:val="00466329"/>
    <w:rsid w:val="00467477"/>
    <w:rsid w:val="0046796B"/>
    <w:rsid w:val="00472327"/>
    <w:rsid w:val="0047448D"/>
    <w:rsid w:val="004751BC"/>
    <w:rsid w:val="00475F87"/>
    <w:rsid w:val="0048020A"/>
    <w:rsid w:val="00480846"/>
    <w:rsid w:val="00481C0E"/>
    <w:rsid w:val="00482971"/>
    <w:rsid w:val="00492352"/>
    <w:rsid w:val="00494BA4"/>
    <w:rsid w:val="0049614B"/>
    <w:rsid w:val="0049647C"/>
    <w:rsid w:val="004A0AA0"/>
    <w:rsid w:val="004A11EF"/>
    <w:rsid w:val="004A1645"/>
    <w:rsid w:val="004A1878"/>
    <w:rsid w:val="004A23B4"/>
    <w:rsid w:val="004A4352"/>
    <w:rsid w:val="004A756E"/>
    <w:rsid w:val="004B0EC4"/>
    <w:rsid w:val="004B3C60"/>
    <w:rsid w:val="004B4665"/>
    <w:rsid w:val="004B6077"/>
    <w:rsid w:val="004B656E"/>
    <w:rsid w:val="004B731B"/>
    <w:rsid w:val="004C073D"/>
    <w:rsid w:val="004C112F"/>
    <w:rsid w:val="004C3D23"/>
    <w:rsid w:val="004C564F"/>
    <w:rsid w:val="004C56B2"/>
    <w:rsid w:val="004C7AAE"/>
    <w:rsid w:val="004D2584"/>
    <w:rsid w:val="004D51F4"/>
    <w:rsid w:val="004D5C02"/>
    <w:rsid w:val="004D6120"/>
    <w:rsid w:val="004D6703"/>
    <w:rsid w:val="004E113D"/>
    <w:rsid w:val="004E198C"/>
    <w:rsid w:val="004E1A3E"/>
    <w:rsid w:val="004E24AB"/>
    <w:rsid w:val="004E2871"/>
    <w:rsid w:val="004E28F1"/>
    <w:rsid w:val="004E3D7A"/>
    <w:rsid w:val="004E7F66"/>
    <w:rsid w:val="004F13F2"/>
    <w:rsid w:val="004F3AF9"/>
    <w:rsid w:val="004F4C3F"/>
    <w:rsid w:val="004F51EA"/>
    <w:rsid w:val="004F60A8"/>
    <w:rsid w:val="004F71FC"/>
    <w:rsid w:val="005001A3"/>
    <w:rsid w:val="00500DE5"/>
    <w:rsid w:val="00501E57"/>
    <w:rsid w:val="00505100"/>
    <w:rsid w:val="00506704"/>
    <w:rsid w:val="00506EFB"/>
    <w:rsid w:val="00510DBD"/>
    <w:rsid w:val="00512749"/>
    <w:rsid w:val="005142DF"/>
    <w:rsid w:val="005163B6"/>
    <w:rsid w:val="00520FFB"/>
    <w:rsid w:val="005241EA"/>
    <w:rsid w:val="00526660"/>
    <w:rsid w:val="00527ACC"/>
    <w:rsid w:val="00527EB1"/>
    <w:rsid w:val="00530623"/>
    <w:rsid w:val="0053182E"/>
    <w:rsid w:val="0053272E"/>
    <w:rsid w:val="0053280C"/>
    <w:rsid w:val="00536524"/>
    <w:rsid w:val="0053680A"/>
    <w:rsid w:val="0054076E"/>
    <w:rsid w:val="00541D7A"/>
    <w:rsid w:val="0054483B"/>
    <w:rsid w:val="00547DEE"/>
    <w:rsid w:val="00550D67"/>
    <w:rsid w:val="00552745"/>
    <w:rsid w:val="00553F2C"/>
    <w:rsid w:val="005547FB"/>
    <w:rsid w:val="0055718B"/>
    <w:rsid w:val="005630AD"/>
    <w:rsid w:val="00563123"/>
    <w:rsid w:val="00563415"/>
    <w:rsid w:val="0056572C"/>
    <w:rsid w:val="00566CFF"/>
    <w:rsid w:val="00567176"/>
    <w:rsid w:val="0056778E"/>
    <w:rsid w:val="00567E67"/>
    <w:rsid w:val="00571D70"/>
    <w:rsid w:val="0057510C"/>
    <w:rsid w:val="0058197E"/>
    <w:rsid w:val="005823A6"/>
    <w:rsid w:val="00582AA3"/>
    <w:rsid w:val="00582CED"/>
    <w:rsid w:val="00583B5B"/>
    <w:rsid w:val="00584624"/>
    <w:rsid w:val="00585274"/>
    <w:rsid w:val="00586FA4"/>
    <w:rsid w:val="005872DB"/>
    <w:rsid w:val="00593A2E"/>
    <w:rsid w:val="00593E27"/>
    <w:rsid w:val="00593F96"/>
    <w:rsid w:val="005944C2"/>
    <w:rsid w:val="00594889"/>
    <w:rsid w:val="00596BDA"/>
    <w:rsid w:val="00597093"/>
    <w:rsid w:val="0059717D"/>
    <w:rsid w:val="005A44E9"/>
    <w:rsid w:val="005A67B9"/>
    <w:rsid w:val="005A78D9"/>
    <w:rsid w:val="005A7C12"/>
    <w:rsid w:val="005A7FCC"/>
    <w:rsid w:val="005B3A87"/>
    <w:rsid w:val="005B4A3A"/>
    <w:rsid w:val="005B703F"/>
    <w:rsid w:val="005C1CD5"/>
    <w:rsid w:val="005C2579"/>
    <w:rsid w:val="005C34D8"/>
    <w:rsid w:val="005C4C82"/>
    <w:rsid w:val="005C60C5"/>
    <w:rsid w:val="005C7B26"/>
    <w:rsid w:val="005D0CAE"/>
    <w:rsid w:val="005D18EA"/>
    <w:rsid w:val="005D2610"/>
    <w:rsid w:val="005D2CCC"/>
    <w:rsid w:val="005D4E54"/>
    <w:rsid w:val="005D52A4"/>
    <w:rsid w:val="005D5D56"/>
    <w:rsid w:val="005D6B1D"/>
    <w:rsid w:val="005D6C38"/>
    <w:rsid w:val="005E0B61"/>
    <w:rsid w:val="005E172D"/>
    <w:rsid w:val="005E2948"/>
    <w:rsid w:val="005E7E34"/>
    <w:rsid w:val="005F0278"/>
    <w:rsid w:val="005F207B"/>
    <w:rsid w:val="005F2A6A"/>
    <w:rsid w:val="005F3B3F"/>
    <w:rsid w:val="005F4BCD"/>
    <w:rsid w:val="005F5348"/>
    <w:rsid w:val="005F585E"/>
    <w:rsid w:val="005F602D"/>
    <w:rsid w:val="005F6E55"/>
    <w:rsid w:val="00602D52"/>
    <w:rsid w:val="006036EB"/>
    <w:rsid w:val="00607634"/>
    <w:rsid w:val="00610E67"/>
    <w:rsid w:val="006110FE"/>
    <w:rsid w:val="00614281"/>
    <w:rsid w:val="00614B5C"/>
    <w:rsid w:val="006169E2"/>
    <w:rsid w:val="00617B8A"/>
    <w:rsid w:val="00623B2F"/>
    <w:rsid w:val="00626120"/>
    <w:rsid w:val="00626335"/>
    <w:rsid w:val="006313B0"/>
    <w:rsid w:val="006316E6"/>
    <w:rsid w:val="00634F33"/>
    <w:rsid w:val="006410FB"/>
    <w:rsid w:val="00642886"/>
    <w:rsid w:val="006430D0"/>
    <w:rsid w:val="006441AB"/>
    <w:rsid w:val="00644564"/>
    <w:rsid w:val="00644CD4"/>
    <w:rsid w:val="00646706"/>
    <w:rsid w:val="0065172E"/>
    <w:rsid w:val="006519D7"/>
    <w:rsid w:val="006540C5"/>
    <w:rsid w:val="006547F1"/>
    <w:rsid w:val="006549FB"/>
    <w:rsid w:val="00657680"/>
    <w:rsid w:val="0066389A"/>
    <w:rsid w:val="006645A3"/>
    <w:rsid w:val="00665AAE"/>
    <w:rsid w:val="00667416"/>
    <w:rsid w:val="00670591"/>
    <w:rsid w:val="00670958"/>
    <w:rsid w:val="00671113"/>
    <w:rsid w:val="00675F38"/>
    <w:rsid w:val="0067694A"/>
    <w:rsid w:val="0068046F"/>
    <w:rsid w:val="006806F1"/>
    <w:rsid w:val="00680C50"/>
    <w:rsid w:val="006811C4"/>
    <w:rsid w:val="00681598"/>
    <w:rsid w:val="00682025"/>
    <w:rsid w:val="0068563B"/>
    <w:rsid w:val="006860FF"/>
    <w:rsid w:val="006864AA"/>
    <w:rsid w:val="0068673D"/>
    <w:rsid w:val="00687FAD"/>
    <w:rsid w:val="00690008"/>
    <w:rsid w:val="00690F4C"/>
    <w:rsid w:val="00691316"/>
    <w:rsid w:val="006913FA"/>
    <w:rsid w:val="006925D6"/>
    <w:rsid w:val="006933C9"/>
    <w:rsid w:val="00695F57"/>
    <w:rsid w:val="00696635"/>
    <w:rsid w:val="00696706"/>
    <w:rsid w:val="00696D21"/>
    <w:rsid w:val="00696D37"/>
    <w:rsid w:val="006A2DB2"/>
    <w:rsid w:val="006A543F"/>
    <w:rsid w:val="006A6054"/>
    <w:rsid w:val="006B3D2A"/>
    <w:rsid w:val="006B4267"/>
    <w:rsid w:val="006B4CB7"/>
    <w:rsid w:val="006B5ABC"/>
    <w:rsid w:val="006C1FB0"/>
    <w:rsid w:val="006C2EAB"/>
    <w:rsid w:val="006C4FCC"/>
    <w:rsid w:val="006C6DA5"/>
    <w:rsid w:val="006C6F74"/>
    <w:rsid w:val="006D159A"/>
    <w:rsid w:val="006D241E"/>
    <w:rsid w:val="006D3F0D"/>
    <w:rsid w:val="006D4560"/>
    <w:rsid w:val="006D5B65"/>
    <w:rsid w:val="006D7A03"/>
    <w:rsid w:val="006E022C"/>
    <w:rsid w:val="006E2BE5"/>
    <w:rsid w:val="006E371C"/>
    <w:rsid w:val="006E5C88"/>
    <w:rsid w:val="006E5ECC"/>
    <w:rsid w:val="006E7D1B"/>
    <w:rsid w:val="006F0154"/>
    <w:rsid w:val="006F25D7"/>
    <w:rsid w:val="006F3A5D"/>
    <w:rsid w:val="006F7D0B"/>
    <w:rsid w:val="00700EE2"/>
    <w:rsid w:val="007017BA"/>
    <w:rsid w:val="00702F68"/>
    <w:rsid w:val="007046AA"/>
    <w:rsid w:val="00710CB7"/>
    <w:rsid w:val="00711EF5"/>
    <w:rsid w:val="007128DC"/>
    <w:rsid w:val="00715D27"/>
    <w:rsid w:val="00715EE4"/>
    <w:rsid w:val="00716154"/>
    <w:rsid w:val="007173D1"/>
    <w:rsid w:val="0072110F"/>
    <w:rsid w:val="007213DD"/>
    <w:rsid w:val="007215D8"/>
    <w:rsid w:val="00722DC7"/>
    <w:rsid w:val="00722E69"/>
    <w:rsid w:val="00726838"/>
    <w:rsid w:val="0072762D"/>
    <w:rsid w:val="00730146"/>
    <w:rsid w:val="00731BEB"/>
    <w:rsid w:val="00733261"/>
    <w:rsid w:val="00734567"/>
    <w:rsid w:val="007411AF"/>
    <w:rsid w:val="00741512"/>
    <w:rsid w:val="007423BB"/>
    <w:rsid w:val="00742D18"/>
    <w:rsid w:val="0074477D"/>
    <w:rsid w:val="007454AE"/>
    <w:rsid w:val="0074610E"/>
    <w:rsid w:val="00747B8A"/>
    <w:rsid w:val="00753CD2"/>
    <w:rsid w:val="0075658F"/>
    <w:rsid w:val="007608B4"/>
    <w:rsid w:val="0076295E"/>
    <w:rsid w:val="00762C90"/>
    <w:rsid w:val="00764DE8"/>
    <w:rsid w:val="00766EF7"/>
    <w:rsid w:val="00767309"/>
    <w:rsid w:val="007678BC"/>
    <w:rsid w:val="007701CC"/>
    <w:rsid w:val="00770975"/>
    <w:rsid w:val="00771B5A"/>
    <w:rsid w:val="0077468C"/>
    <w:rsid w:val="00775DBB"/>
    <w:rsid w:val="00780678"/>
    <w:rsid w:val="0078071D"/>
    <w:rsid w:val="00780A4A"/>
    <w:rsid w:val="007819EE"/>
    <w:rsid w:val="007823FC"/>
    <w:rsid w:val="00785908"/>
    <w:rsid w:val="00786201"/>
    <w:rsid w:val="007877CD"/>
    <w:rsid w:val="00787DAF"/>
    <w:rsid w:val="00793D0F"/>
    <w:rsid w:val="00794369"/>
    <w:rsid w:val="0079492B"/>
    <w:rsid w:val="007954E1"/>
    <w:rsid w:val="00796DC5"/>
    <w:rsid w:val="00797710"/>
    <w:rsid w:val="007A1300"/>
    <w:rsid w:val="007A1B4A"/>
    <w:rsid w:val="007A4817"/>
    <w:rsid w:val="007A618E"/>
    <w:rsid w:val="007B0E5E"/>
    <w:rsid w:val="007B265F"/>
    <w:rsid w:val="007C5758"/>
    <w:rsid w:val="007D0980"/>
    <w:rsid w:val="007D3ACF"/>
    <w:rsid w:val="007D3E19"/>
    <w:rsid w:val="007E0570"/>
    <w:rsid w:val="007E6FA7"/>
    <w:rsid w:val="007E7A5B"/>
    <w:rsid w:val="007E7BD9"/>
    <w:rsid w:val="007F18FD"/>
    <w:rsid w:val="007F315F"/>
    <w:rsid w:val="007F55C8"/>
    <w:rsid w:val="007F55FE"/>
    <w:rsid w:val="007F5707"/>
    <w:rsid w:val="007F61D9"/>
    <w:rsid w:val="007F7D36"/>
    <w:rsid w:val="00800604"/>
    <w:rsid w:val="00800FF8"/>
    <w:rsid w:val="008021C1"/>
    <w:rsid w:val="008023CD"/>
    <w:rsid w:val="00802EE5"/>
    <w:rsid w:val="00803CB7"/>
    <w:rsid w:val="0080401F"/>
    <w:rsid w:val="00805F43"/>
    <w:rsid w:val="00810A93"/>
    <w:rsid w:val="00811EF5"/>
    <w:rsid w:val="008129E9"/>
    <w:rsid w:val="00813D79"/>
    <w:rsid w:val="0081675D"/>
    <w:rsid w:val="00821603"/>
    <w:rsid w:val="008216A9"/>
    <w:rsid w:val="00821C66"/>
    <w:rsid w:val="008223DF"/>
    <w:rsid w:val="008242FC"/>
    <w:rsid w:val="0082485F"/>
    <w:rsid w:val="00825794"/>
    <w:rsid w:val="008259CE"/>
    <w:rsid w:val="0082701D"/>
    <w:rsid w:val="00831E7B"/>
    <w:rsid w:val="00834415"/>
    <w:rsid w:val="00835BBB"/>
    <w:rsid w:val="00835BDA"/>
    <w:rsid w:val="0083612D"/>
    <w:rsid w:val="008367E9"/>
    <w:rsid w:val="0084031C"/>
    <w:rsid w:val="00847895"/>
    <w:rsid w:val="00847A87"/>
    <w:rsid w:val="008566DB"/>
    <w:rsid w:val="0085692E"/>
    <w:rsid w:val="0086067F"/>
    <w:rsid w:val="0086234D"/>
    <w:rsid w:val="00863086"/>
    <w:rsid w:val="00871661"/>
    <w:rsid w:val="0087206B"/>
    <w:rsid w:val="00872382"/>
    <w:rsid w:val="00874A22"/>
    <w:rsid w:val="0087710A"/>
    <w:rsid w:val="008824A8"/>
    <w:rsid w:val="00885547"/>
    <w:rsid w:val="00886A13"/>
    <w:rsid w:val="00887D71"/>
    <w:rsid w:val="008906D2"/>
    <w:rsid w:val="008916DF"/>
    <w:rsid w:val="00892CA3"/>
    <w:rsid w:val="0089391B"/>
    <w:rsid w:val="00894085"/>
    <w:rsid w:val="00894A9E"/>
    <w:rsid w:val="0089501C"/>
    <w:rsid w:val="008971A1"/>
    <w:rsid w:val="00897CFA"/>
    <w:rsid w:val="008A527A"/>
    <w:rsid w:val="008B00CD"/>
    <w:rsid w:val="008B102E"/>
    <w:rsid w:val="008B67C9"/>
    <w:rsid w:val="008C1FCF"/>
    <w:rsid w:val="008C4786"/>
    <w:rsid w:val="008C5273"/>
    <w:rsid w:val="008C6725"/>
    <w:rsid w:val="008C712D"/>
    <w:rsid w:val="008D323F"/>
    <w:rsid w:val="008D7561"/>
    <w:rsid w:val="008D7CF7"/>
    <w:rsid w:val="008D7F57"/>
    <w:rsid w:val="008E2803"/>
    <w:rsid w:val="008E4140"/>
    <w:rsid w:val="008E6F68"/>
    <w:rsid w:val="008E7732"/>
    <w:rsid w:val="008E7DB5"/>
    <w:rsid w:val="008F36AB"/>
    <w:rsid w:val="008F59C5"/>
    <w:rsid w:val="008F78EC"/>
    <w:rsid w:val="00906AC5"/>
    <w:rsid w:val="00911B4E"/>
    <w:rsid w:val="00912115"/>
    <w:rsid w:val="00912C0C"/>
    <w:rsid w:val="009146B1"/>
    <w:rsid w:val="0091611E"/>
    <w:rsid w:val="0092550E"/>
    <w:rsid w:val="00926EB4"/>
    <w:rsid w:val="00927020"/>
    <w:rsid w:val="0092709A"/>
    <w:rsid w:val="00931684"/>
    <w:rsid w:val="00940413"/>
    <w:rsid w:val="009409EE"/>
    <w:rsid w:val="00940C89"/>
    <w:rsid w:val="00940DDE"/>
    <w:rsid w:val="00941C48"/>
    <w:rsid w:val="00943E2E"/>
    <w:rsid w:val="00943F7A"/>
    <w:rsid w:val="00944838"/>
    <w:rsid w:val="00944F1C"/>
    <w:rsid w:val="0094544B"/>
    <w:rsid w:val="00947EE5"/>
    <w:rsid w:val="00947FB9"/>
    <w:rsid w:val="009549D1"/>
    <w:rsid w:val="00955CCD"/>
    <w:rsid w:val="00960CE4"/>
    <w:rsid w:val="0096224B"/>
    <w:rsid w:val="00965368"/>
    <w:rsid w:val="009703D5"/>
    <w:rsid w:val="0097270B"/>
    <w:rsid w:val="00973A83"/>
    <w:rsid w:val="00976A92"/>
    <w:rsid w:val="00977EB8"/>
    <w:rsid w:val="00981B7B"/>
    <w:rsid w:val="00981F0D"/>
    <w:rsid w:val="009824CC"/>
    <w:rsid w:val="009844EB"/>
    <w:rsid w:val="00991404"/>
    <w:rsid w:val="009920BC"/>
    <w:rsid w:val="00994D19"/>
    <w:rsid w:val="00996341"/>
    <w:rsid w:val="009963F4"/>
    <w:rsid w:val="009967CD"/>
    <w:rsid w:val="009A2AD9"/>
    <w:rsid w:val="009A38C1"/>
    <w:rsid w:val="009A3AAC"/>
    <w:rsid w:val="009A3FC6"/>
    <w:rsid w:val="009B18E4"/>
    <w:rsid w:val="009B222B"/>
    <w:rsid w:val="009B448D"/>
    <w:rsid w:val="009B6446"/>
    <w:rsid w:val="009B6FDE"/>
    <w:rsid w:val="009C1D92"/>
    <w:rsid w:val="009C2042"/>
    <w:rsid w:val="009C2AFD"/>
    <w:rsid w:val="009C3EF2"/>
    <w:rsid w:val="009C4F33"/>
    <w:rsid w:val="009D6390"/>
    <w:rsid w:val="009D70D0"/>
    <w:rsid w:val="009E1879"/>
    <w:rsid w:val="009E2946"/>
    <w:rsid w:val="009E3B40"/>
    <w:rsid w:val="009E3F19"/>
    <w:rsid w:val="009E67C9"/>
    <w:rsid w:val="009E6D2D"/>
    <w:rsid w:val="009E7CAD"/>
    <w:rsid w:val="009E7D08"/>
    <w:rsid w:val="009F1854"/>
    <w:rsid w:val="009F320A"/>
    <w:rsid w:val="009F5AB2"/>
    <w:rsid w:val="009F634D"/>
    <w:rsid w:val="009F6EB4"/>
    <w:rsid w:val="009F737D"/>
    <w:rsid w:val="00A0159B"/>
    <w:rsid w:val="00A02681"/>
    <w:rsid w:val="00A02709"/>
    <w:rsid w:val="00A02830"/>
    <w:rsid w:val="00A03D19"/>
    <w:rsid w:val="00A0450D"/>
    <w:rsid w:val="00A0463E"/>
    <w:rsid w:val="00A05FBB"/>
    <w:rsid w:val="00A06A0D"/>
    <w:rsid w:val="00A075F7"/>
    <w:rsid w:val="00A142F8"/>
    <w:rsid w:val="00A17F18"/>
    <w:rsid w:val="00A22D57"/>
    <w:rsid w:val="00A238A6"/>
    <w:rsid w:val="00A2625B"/>
    <w:rsid w:val="00A263AF"/>
    <w:rsid w:val="00A26927"/>
    <w:rsid w:val="00A27474"/>
    <w:rsid w:val="00A30269"/>
    <w:rsid w:val="00A31BA1"/>
    <w:rsid w:val="00A33B85"/>
    <w:rsid w:val="00A3474B"/>
    <w:rsid w:val="00A36004"/>
    <w:rsid w:val="00A373E9"/>
    <w:rsid w:val="00A37AC3"/>
    <w:rsid w:val="00A41DA4"/>
    <w:rsid w:val="00A41E93"/>
    <w:rsid w:val="00A46D11"/>
    <w:rsid w:val="00A503FE"/>
    <w:rsid w:val="00A51622"/>
    <w:rsid w:val="00A5446D"/>
    <w:rsid w:val="00A5485B"/>
    <w:rsid w:val="00A556C8"/>
    <w:rsid w:val="00A606F1"/>
    <w:rsid w:val="00A6133C"/>
    <w:rsid w:val="00A630BC"/>
    <w:rsid w:val="00A647BE"/>
    <w:rsid w:val="00A64DCF"/>
    <w:rsid w:val="00A65F14"/>
    <w:rsid w:val="00A6661D"/>
    <w:rsid w:val="00A703C3"/>
    <w:rsid w:val="00A74046"/>
    <w:rsid w:val="00A742D2"/>
    <w:rsid w:val="00A74CBB"/>
    <w:rsid w:val="00A752E0"/>
    <w:rsid w:val="00A76E5C"/>
    <w:rsid w:val="00A807DD"/>
    <w:rsid w:val="00A830E4"/>
    <w:rsid w:val="00A84A2F"/>
    <w:rsid w:val="00A86669"/>
    <w:rsid w:val="00A91A12"/>
    <w:rsid w:val="00A9601B"/>
    <w:rsid w:val="00A9798C"/>
    <w:rsid w:val="00AA0383"/>
    <w:rsid w:val="00AA0AA4"/>
    <w:rsid w:val="00AA1F67"/>
    <w:rsid w:val="00AA201A"/>
    <w:rsid w:val="00AA4431"/>
    <w:rsid w:val="00AA51F3"/>
    <w:rsid w:val="00AA5CA5"/>
    <w:rsid w:val="00AA79F2"/>
    <w:rsid w:val="00AB2B3A"/>
    <w:rsid w:val="00AB49C0"/>
    <w:rsid w:val="00AB5D55"/>
    <w:rsid w:val="00AB68E6"/>
    <w:rsid w:val="00AC1750"/>
    <w:rsid w:val="00AC1EEC"/>
    <w:rsid w:val="00AC24D4"/>
    <w:rsid w:val="00AC69B7"/>
    <w:rsid w:val="00AD027D"/>
    <w:rsid w:val="00AD19ED"/>
    <w:rsid w:val="00AD24EA"/>
    <w:rsid w:val="00AD2F5A"/>
    <w:rsid w:val="00AD382E"/>
    <w:rsid w:val="00AD5905"/>
    <w:rsid w:val="00AD6B9F"/>
    <w:rsid w:val="00AD757A"/>
    <w:rsid w:val="00AD79E2"/>
    <w:rsid w:val="00AE03C3"/>
    <w:rsid w:val="00AE43F2"/>
    <w:rsid w:val="00AE4453"/>
    <w:rsid w:val="00AE47C3"/>
    <w:rsid w:val="00AE4982"/>
    <w:rsid w:val="00AE52A6"/>
    <w:rsid w:val="00AE6BE8"/>
    <w:rsid w:val="00AE6BFF"/>
    <w:rsid w:val="00AF2C79"/>
    <w:rsid w:val="00AF33F7"/>
    <w:rsid w:val="00AF4350"/>
    <w:rsid w:val="00AF704F"/>
    <w:rsid w:val="00AF7A17"/>
    <w:rsid w:val="00B000DF"/>
    <w:rsid w:val="00B04579"/>
    <w:rsid w:val="00B048CF"/>
    <w:rsid w:val="00B10668"/>
    <w:rsid w:val="00B12ECD"/>
    <w:rsid w:val="00B1353F"/>
    <w:rsid w:val="00B15290"/>
    <w:rsid w:val="00B16305"/>
    <w:rsid w:val="00B1685D"/>
    <w:rsid w:val="00B21C0A"/>
    <w:rsid w:val="00B25283"/>
    <w:rsid w:val="00B30FC7"/>
    <w:rsid w:val="00B33347"/>
    <w:rsid w:val="00B3347D"/>
    <w:rsid w:val="00B36330"/>
    <w:rsid w:val="00B369AE"/>
    <w:rsid w:val="00B42DDA"/>
    <w:rsid w:val="00B430CF"/>
    <w:rsid w:val="00B44617"/>
    <w:rsid w:val="00B5048C"/>
    <w:rsid w:val="00B505C2"/>
    <w:rsid w:val="00B509BD"/>
    <w:rsid w:val="00B50FB5"/>
    <w:rsid w:val="00B51D7E"/>
    <w:rsid w:val="00B52897"/>
    <w:rsid w:val="00B539BE"/>
    <w:rsid w:val="00B544E5"/>
    <w:rsid w:val="00B561CE"/>
    <w:rsid w:val="00B571F4"/>
    <w:rsid w:val="00B606B7"/>
    <w:rsid w:val="00B62849"/>
    <w:rsid w:val="00B65678"/>
    <w:rsid w:val="00B67071"/>
    <w:rsid w:val="00B674C2"/>
    <w:rsid w:val="00B70577"/>
    <w:rsid w:val="00B70941"/>
    <w:rsid w:val="00B7354A"/>
    <w:rsid w:val="00B73AD3"/>
    <w:rsid w:val="00B74F80"/>
    <w:rsid w:val="00B81810"/>
    <w:rsid w:val="00B8375E"/>
    <w:rsid w:val="00B83761"/>
    <w:rsid w:val="00B838DA"/>
    <w:rsid w:val="00B910AA"/>
    <w:rsid w:val="00B94B04"/>
    <w:rsid w:val="00B94E52"/>
    <w:rsid w:val="00B962E7"/>
    <w:rsid w:val="00B96AF2"/>
    <w:rsid w:val="00BA065C"/>
    <w:rsid w:val="00BA34EC"/>
    <w:rsid w:val="00BA6379"/>
    <w:rsid w:val="00BA7364"/>
    <w:rsid w:val="00BA7F9E"/>
    <w:rsid w:val="00BB0A2B"/>
    <w:rsid w:val="00BB0D0E"/>
    <w:rsid w:val="00BB0EA4"/>
    <w:rsid w:val="00BB1899"/>
    <w:rsid w:val="00BB5357"/>
    <w:rsid w:val="00BB5601"/>
    <w:rsid w:val="00BC2FA7"/>
    <w:rsid w:val="00BC3013"/>
    <w:rsid w:val="00BC41A7"/>
    <w:rsid w:val="00BC7643"/>
    <w:rsid w:val="00BD28CE"/>
    <w:rsid w:val="00BD5455"/>
    <w:rsid w:val="00BD7543"/>
    <w:rsid w:val="00BE1F15"/>
    <w:rsid w:val="00BE558C"/>
    <w:rsid w:val="00BF06F8"/>
    <w:rsid w:val="00BF23FE"/>
    <w:rsid w:val="00BF28C6"/>
    <w:rsid w:val="00BF2DE0"/>
    <w:rsid w:val="00BF4F06"/>
    <w:rsid w:val="00BF5601"/>
    <w:rsid w:val="00BF7FED"/>
    <w:rsid w:val="00C0001C"/>
    <w:rsid w:val="00C04476"/>
    <w:rsid w:val="00C07048"/>
    <w:rsid w:val="00C07955"/>
    <w:rsid w:val="00C10CD5"/>
    <w:rsid w:val="00C11AD0"/>
    <w:rsid w:val="00C13B23"/>
    <w:rsid w:val="00C145D6"/>
    <w:rsid w:val="00C1562D"/>
    <w:rsid w:val="00C21879"/>
    <w:rsid w:val="00C221A0"/>
    <w:rsid w:val="00C232B8"/>
    <w:rsid w:val="00C25B82"/>
    <w:rsid w:val="00C26E31"/>
    <w:rsid w:val="00C31FDE"/>
    <w:rsid w:val="00C34E8E"/>
    <w:rsid w:val="00C34F61"/>
    <w:rsid w:val="00C36D89"/>
    <w:rsid w:val="00C37B4E"/>
    <w:rsid w:val="00C37D63"/>
    <w:rsid w:val="00C40BB3"/>
    <w:rsid w:val="00C410D0"/>
    <w:rsid w:val="00C41153"/>
    <w:rsid w:val="00C41673"/>
    <w:rsid w:val="00C416DF"/>
    <w:rsid w:val="00C41755"/>
    <w:rsid w:val="00C436BC"/>
    <w:rsid w:val="00C43D7B"/>
    <w:rsid w:val="00C46D2B"/>
    <w:rsid w:val="00C52D0C"/>
    <w:rsid w:val="00C5558E"/>
    <w:rsid w:val="00C578F4"/>
    <w:rsid w:val="00C61B89"/>
    <w:rsid w:val="00C62D4E"/>
    <w:rsid w:val="00C65E43"/>
    <w:rsid w:val="00C71794"/>
    <w:rsid w:val="00C7343C"/>
    <w:rsid w:val="00C74A30"/>
    <w:rsid w:val="00C82F5B"/>
    <w:rsid w:val="00C8325C"/>
    <w:rsid w:val="00C84BCF"/>
    <w:rsid w:val="00C91398"/>
    <w:rsid w:val="00C92519"/>
    <w:rsid w:val="00C935FD"/>
    <w:rsid w:val="00C9389B"/>
    <w:rsid w:val="00C93A0E"/>
    <w:rsid w:val="00C96741"/>
    <w:rsid w:val="00C97648"/>
    <w:rsid w:val="00CA0056"/>
    <w:rsid w:val="00CA2C40"/>
    <w:rsid w:val="00CA3B37"/>
    <w:rsid w:val="00CA45FE"/>
    <w:rsid w:val="00CA6D28"/>
    <w:rsid w:val="00CB1154"/>
    <w:rsid w:val="00CB1866"/>
    <w:rsid w:val="00CB31C6"/>
    <w:rsid w:val="00CB36E3"/>
    <w:rsid w:val="00CB42FE"/>
    <w:rsid w:val="00CB4914"/>
    <w:rsid w:val="00CB527F"/>
    <w:rsid w:val="00CB733B"/>
    <w:rsid w:val="00CB7D6D"/>
    <w:rsid w:val="00CC5100"/>
    <w:rsid w:val="00CC6EAB"/>
    <w:rsid w:val="00CC755F"/>
    <w:rsid w:val="00CD0F16"/>
    <w:rsid w:val="00CD2D3F"/>
    <w:rsid w:val="00CD63BE"/>
    <w:rsid w:val="00CD7CF1"/>
    <w:rsid w:val="00CE0A1E"/>
    <w:rsid w:val="00CE1E0C"/>
    <w:rsid w:val="00CE28C1"/>
    <w:rsid w:val="00CE4AF8"/>
    <w:rsid w:val="00CE7C10"/>
    <w:rsid w:val="00CF1605"/>
    <w:rsid w:val="00CF2992"/>
    <w:rsid w:val="00CF3797"/>
    <w:rsid w:val="00CF4B7F"/>
    <w:rsid w:val="00CF6554"/>
    <w:rsid w:val="00CF7A9C"/>
    <w:rsid w:val="00CF7F22"/>
    <w:rsid w:val="00D00146"/>
    <w:rsid w:val="00D01F95"/>
    <w:rsid w:val="00D03D3A"/>
    <w:rsid w:val="00D03F9B"/>
    <w:rsid w:val="00D0440A"/>
    <w:rsid w:val="00D076CF"/>
    <w:rsid w:val="00D10B0F"/>
    <w:rsid w:val="00D12308"/>
    <w:rsid w:val="00D131C0"/>
    <w:rsid w:val="00D133CB"/>
    <w:rsid w:val="00D13D30"/>
    <w:rsid w:val="00D13D95"/>
    <w:rsid w:val="00D177C2"/>
    <w:rsid w:val="00D17BDF"/>
    <w:rsid w:val="00D212FC"/>
    <w:rsid w:val="00D21B50"/>
    <w:rsid w:val="00D225CA"/>
    <w:rsid w:val="00D25BD5"/>
    <w:rsid w:val="00D26417"/>
    <w:rsid w:val="00D26CAA"/>
    <w:rsid w:val="00D303EA"/>
    <w:rsid w:val="00D32A95"/>
    <w:rsid w:val="00D33681"/>
    <w:rsid w:val="00D34536"/>
    <w:rsid w:val="00D36574"/>
    <w:rsid w:val="00D36C23"/>
    <w:rsid w:val="00D42189"/>
    <w:rsid w:val="00D42658"/>
    <w:rsid w:val="00D42B1E"/>
    <w:rsid w:val="00D46E27"/>
    <w:rsid w:val="00D51C30"/>
    <w:rsid w:val="00D53002"/>
    <w:rsid w:val="00D57DAF"/>
    <w:rsid w:val="00D60567"/>
    <w:rsid w:val="00D6200E"/>
    <w:rsid w:val="00D64AC8"/>
    <w:rsid w:val="00D660A0"/>
    <w:rsid w:val="00D6642A"/>
    <w:rsid w:val="00D700C3"/>
    <w:rsid w:val="00D73939"/>
    <w:rsid w:val="00D73AC1"/>
    <w:rsid w:val="00D77205"/>
    <w:rsid w:val="00D81CB0"/>
    <w:rsid w:val="00D81D07"/>
    <w:rsid w:val="00D81F5E"/>
    <w:rsid w:val="00D8264F"/>
    <w:rsid w:val="00D85CD5"/>
    <w:rsid w:val="00D874B5"/>
    <w:rsid w:val="00D8774A"/>
    <w:rsid w:val="00D9124F"/>
    <w:rsid w:val="00D919C9"/>
    <w:rsid w:val="00D929FA"/>
    <w:rsid w:val="00D935D8"/>
    <w:rsid w:val="00D942AF"/>
    <w:rsid w:val="00D959C0"/>
    <w:rsid w:val="00D95EAB"/>
    <w:rsid w:val="00D9723C"/>
    <w:rsid w:val="00D97391"/>
    <w:rsid w:val="00DA14E0"/>
    <w:rsid w:val="00DA21F6"/>
    <w:rsid w:val="00DA4648"/>
    <w:rsid w:val="00DA4B25"/>
    <w:rsid w:val="00DA77CD"/>
    <w:rsid w:val="00DA7F9F"/>
    <w:rsid w:val="00DB0A5B"/>
    <w:rsid w:val="00DB55E6"/>
    <w:rsid w:val="00DB5713"/>
    <w:rsid w:val="00DC0034"/>
    <w:rsid w:val="00DC0116"/>
    <w:rsid w:val="00DC1697"/>
    <w:rsid w:val="00DC205B"/>
    <w:rsid w:val="00DD0A1F"/>
    <w:rsid w:val="00DD0B8F"/>
    <w:rsid w:val="00DD112B"/>
    <w:rsid w:val="00DD32CC"/>
    <w:rsid w:val="00DD4EE2"/>
    <w:rsid w:val="00DE0A99"/>
    <w:rsid w:val="00DE2F79"/>
    <w:rsid w:val="00DE45D0"/>
    <w:rsid w:val="00DE569B"/>
    <w:rsid w:val="00DE6465"/>
    <w:rsid w:val="00DE764C"/>
    <w:rsid w:val="00DF1B60"/>
    <w:rsid w:val="00DF297C"/>
    <w:rsid w:val="00DF2AFB"/>
    <w:rsid w:val="00DF4193"/>
    <w:rsid w:val="00DF6B5E"/>
    <w:rsid w:val="00DF7A87"/>
    <w:rsid w:val="00E00567"/>
    <w:rsid w:val="00E00EA9"/>
    <w:rsid w:val="00E03894"/>
    <w:rsid w:val="00E0394B"/>
    <w:rsid w:val="00E0631D"/>
    <w:rsid w:val="00E0682C"/>
    <w:rsid w:val="00E0758B"/>
    <w:rsid w:val="00E076B3"/>
    <w:rsid w:val="00E10FA9"/>
    <w:rsid w:val="00E13C56"/>
    <w:rsid w:val="00E211C0"/>
    <w:rsid w:val="00E24050"/>
    <w:rsid w:val="00E27B62"/>
    <w:rsid w:val="00E27D09"/>
    <w:rsid w:val="00E315FB"/>
    <w:rsid w:val="00E32127"/>
    <w:rsid w:val="00E33918"/>
    <w:rsid w:val="00E347EF"/>
    <w:rsid w:val="00E35CCC"/>
    <w:rsid w:val="00E362C0"/>
    <w:rsid w:val="00E37596"/>
    <w:rsid w:val="00E37C73"/>
    <w:rsid w:val="00E40D51"/>
    <w:rsid w:val="00E478D8"/>
    <w:rsid w:val="00E51C3D"/>
    <w:rsid w:val="00E52372"/>
    <w:rsid w:val="00E524CD"/>
    <w:rsid w:val="00E53C2A"/>
    <w:rsid w:val="00E558D1"/>
    <w:rsid w:val="00E61C74"/>
    <w:rsid w:val="00E63502"/>
    <w:rsid w:val="00E65024"/>
    <w:rsid w:val="00E65723"/>
    <w:rsid w:val="00E66886"/>
    <w:rsid w:val="00E67C57"/>
    <w:rsid w:val="00E70085"/>
    <w:rsid w:val="00E701D9"/>
    <w:rsid w:val="00E70246"/>
    <w:rsid w:val="00E711B5"/>
    <w:rsid w:val="00E720D2"/>
    <w:rsid w:val="00E72F1F"/>
    <w:rsid w:val="00E7670B"/>
    <w:rsid w:val="00E80B64"/>
    <w:rsid w:val="00E817B8"/>
    <w:rsid w:val="00E82448"/>
    <w:rsid w:val="00E84545"/>
    <w:rsid w:val="00E84F23"/>
    <w:rsid w:val="00E8629A"/>
    <w:rsid w:val="00E9073D"/>
    <w:rsid w:val="00E92731"/>
    <w:rsid w:val="00E92EF4"/>
    <w:rsid w:val="00EA02C9"/>
    <w:rsid w:val="00EA2823"/>
    <w:rsid w:val="00EA34A4"/>
    <w:rsid w:val="00EA3BCF"/>
    <w:rsid w:val="00EA40D5"/>
    <w:rsid w:val="00EA423C"/>
    <w:rsid w:val="00EA55FD"/>
    <w:rsid w:val="00EA5FBB"/>
    <w:rsid w:val="00EA64F2"/>
    <w:rsid w:val="00EB1A97"/>
    <w:rsid w:val="00EB3277"/>
    <w:rsid w:val="00EB683D"/>
    <w:rsid w:val="00EB6B61"/>
    <w:rsid w:val="00EB7C51"/>
    <w:rsid w:val="00EB7D56"/>
    <w:rsid w:val="00EC10F3"/>
    <w:rsid w:val="00EC212E"/>
    <w:rsid w:val="00EC354F"/>
    <w:rsid w:val="00EC61FC"/>
    <w:rsid w:val="00EC75BC"/>
    <w:rsid w:val="00ED0538"/>
    <w:rsid w:val="00ED110C"/>
    <w:rsid w:val="00ED15C0"/>
    <w:rsid w:val="00ED1E58"/>
    <w:rsid w:val="00ED2DCA"/>
    <w:rsid w:val="00ED6412"/>
    <w:rsid w:val="00ED7DDD"/>
    <w:rsid w:val="00EE1311"/>
    <w:rsid w:val="00EE171C"/>
    <w:rsid w:val="00EE19B1"/>
    <w:rsid w:val="00EE2546"/>
    <w:rsid w:val="00EE3F85"/>
    <w:rsid w:val="00EE4977"/>
    <w:rsid w:val="00EE5201"/>
    <w:rsid w:val="00EE6233"/>
    <w:rsid w:val="00EF16F0"/>
    <w:rsid w:val="00EF1C4A"/>
    <w:rsid w:val="00EF4209"/>
    <w:rsid w:val="00EF42DF"/>
    <w:rsid w:val="00EF4841"/>
    <w:rsid w:val="00EF4A5B"/>
    <w:rsid w:val="00EF511A"/>
    <w:rsid w:val="00EF6373"/>
    <w:rsid w:val="00F02B94"/>
    <w:rsid w:val="00F03022"/>
    <w:rsid w:val="00F037C6"/>
    <w:rsid w:val="00F04AE2"/>
    <w:rsid w:val="00F0516C"/>
    <w:rsid w:val="00F05EC1"/>
    <w:rsid w:val="00F07102"/>
    <w:rsid w:val="00F10A16"/>
    <w:rsid w:val="00F12902"/>
    <w:rsid w:val="00F1435F"/>
    <w:rsid w:val="00F16B20"/>
    <w:rsid w:val="00F1706A"/>
    <w:rsid w:val="00F20644"/>
    <w:rsid w:val="00F230C6"/>
    <w:rsid w:val="00F236CD"/>
    <w:rsid w:val="00F24ED8"/>
    <w:rsid w:val="00F27C6B"/>
    <w:rsid w:val="00F35153"/>
    <w:rsid w:val="00F3726D"/>
    <w:rsid w:val="00F40446"/>
    <w:rsid w:val="00F4450E"/>
    <w:rsid w:val="00F44C74"/>
    <w:rsid w:val="00F47F35"/>
    <w:rsid w:val="00F5051D"/>
    <w:rsid w:val="00F5137B"/>
    <w:rsid w:val="00F51D86"/>
    <w:rsid w:val="00F52F95"/>
    <w:rsid w:val="00F538B8"/>
    <w:rsid w:val="00F5447F"/>
    <w:rsid w:val="00F5583B"/>
    <w:rsid w:val="00F57A61"/>
    <w:rsid w:val="00F620D2"/>
    <w:rsid w:val="00F6361D"/>
    <w:rsid w:val="00F651A8"/>
    <w:rsid w:val="00F6570B"/>
    <w:rsid w:val="00F65B52"/>
    <w:rsid w:val="00F66276"/>
    <w:rsid w:val="00F67053"/>
    <w:rsid w:val="00F70E91"/>
    <w:rsid w:val="00F73485"/>
    <w:rsid w:val="00F74B18"/>
    <w:rsid w:val="00F74F5A"/>
    <w:rsid w:val="00F763FF"/>
    <w:rsid w:val="00F81363"/>
    <w:rsid w:val="00F81BAF"/>
    <w:rsid w:val="00F81D82"/>
    <w:rsid w:val="00F820E3"/>
    <w:rsid w:val="00F82320"/>
    <w:rsid w:val="00F82967"/>
    <w:rsid w:val="00F830FE"/>
    <w:rsid w:val="00F85C29"/>
    <w:rsid w:val="00F906DE"/>
    <w:rsid w:val="00F90B72"/>
    <w:rsid w:val="00F9114B"/>
    <w:rsid w:val="00F9428B"/>
    <w:rsid w:val="00FA0D95"/>
    <w:rsid w:val="00FA497B"/>
    <w:rsid w:val="00FA5BDF"/>
    <w:rsid w:val="00FB0A2E"/>
    <w:rsid w:val="00FB4323"/>
    <w:rsid w:val="00FB4A07"/>
    <w:rsid w:val="00FB5DC5"/>
    <w:rsid w:val="00FC060C"/>
    <w:rsid w:val="00FC1591"/>
    <w:rsid w:val="00FC1DC9"/>
    <w:rsid w:val="00FC5DE4"/>
    <w:rsid w:val="00FC6915"/>
    <w:rsid w:val="00FD0CC1"/>
    <w:rsid w:val="00FD3808"/>
    <w:rsid w:val="00FD4861"/>
    <w:rsid w:val="00FD687C"/>
    <w:rsid w:val="00FE1CEA"/>
    <w:rsid w:val="00FE1DE9"/>
    <w:rsid w:val="00FE2F2C"/>
    <w:rsid w:val="00FE5161"/>
    <w:rsid w:val="00FE5A00"/>
    <w:rsid w:val="00FE76F1"/>
    <w:rsid w:val="00FE7742"/>
    <w:rsid w:val="00FE796D"/>
    <w:rsid w:val="00FF043C"/>
    <w:rsid w:val="00FF07AE"/>
    <w:rsid w:val="00FF0FB4"/>
    <w:rsid w:val="00FF445B"/>
    <w:rsid w:val="00FF5809"/>
    <w:rsid w:val="00FF7D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D2E8BA"/>
  <w15:docId w15:val="{8A1D74D5-EFDD-4BD8-9FA2-617611F66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6D2B"/>
  </w:style>
  <w:style w:type="paragraph" w:styleId="1">
    <w:name w:val="heading 1"/>
    <w:basedOn w:val="a"/>
    <w:link w:val="10"/>
    <w:uiPriority w:val="9"/>
    <w:qFormat/>
    <w:rsid w:val="008367E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1A1ED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1A1ED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E66886"/>
    <w:pPr>
      <w:spacing w:after="0" w:line="240" w:lineRule="auto"/>
    </w:pPr>
    <w:rPr>
      <w:rFonts w:ascii="Calibri" w:eastAsia="Calibri" w:hAnsi="Calibri" w:cs="Calibri"/>
    </w:rPr>
  </w:style>
  <w:style w:type="paragraph" w:styleId="a4">
    <w:name w:val="List Paragraph"/>
    <w:basedOn w:val="a"/>
    <w:uiPriority w:val="34"/>
    <w:qFormat/>
    <w:rsid w:val="00DB0A5B"/>
    <w:pPr>
      <w:ind w:left="720"/>
      <w:contextualSpacing/>
    </w:pPr>
  </w:style>
  <w:style w:type="table" w:styleId="a5">
    <w:name w:val="Table Grid"/>
    <w:basedOn w:val="a1"/>
    <w:uiPriority w:val="39"/>
    <w:rsid w:val="00DB0A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semiHidden/>
    <w:unhideWhenUsed/>
    <w:rsid w:val="00CF7F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F7F22"/>
  </w:style>
  <w:style w:type="character" w:styleId="a7">
    <w:name w:val="Emphasis"/>
    <w:basedOn w:val="a0"/>
    <w:uiPriority w:val="20"/>
    <w:qFormat/>
    <w:rsid w:val="00CF7F22"/>
    <w:rPr>
      <w:i/>
      <w:iCs/>
    </w:rPr>
  </w:style>
  <w:style w:type="paragraph" w:styleId="a8">
    <w:name w:val="Balloon Text"/>
    <w:basedOn w:val="a"/>
    <w:link w:val="a9"/>
    <w:uiPriority w:val="99"/>
    <w:semiHidden/>
    <w:unhideWhenUsed/>
    <w:rsid w:val="00054AE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54AE6"/>
    <w:rPr>
      <w:rFonts w:ascii="Tahoma" w:hAnsi="Tahoma" w:cs="Tahoma"/>
      <w:sz w:val="16"/>
      <w:szCs w:val="16"/>
    </w:rPr>
  </w:style>
  <w:style w:type="character" w:styleId="aa">
    <w:name w:val="Hyperlink"/>
    <w:basedOn w:val="a0"/>
    <w:uiPriority w:val="99"/>
    <w:unhideWhenUsed/>
    <w:rsid w:val="00505100"/>
    <w:rPr>
      <w:color w:val="0563C1" w:themeColor="hyperlink"/>
      <w:u w:val="single"/>
    </w:rPr>
  </w:style>
  <w:style w:type="paragraph" w:styleId="ab">
    <w:name w:val="header"/>
    <w:basedOn w:val="a"/>
    <w:link w:val="ac"/>
    <w:uiPriority w:val="99"/>
    <w:unhideWhenUsed/>
    <w:rsid w:val="009E3F19"/>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9E3F19"/>
  </w:style>
  <w:style w:type="paragraph" w:styleId="ad">
    <w:name w:val="footer"/>
    <w:basedOn w:val="a"/>
    <w:link w:val="ae"/>
    <w:uiPriority w:val="99"/>
    <w:unhideWhenUsed/>
    <w:rsid w:val="009E3F1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E3F19"/>
  </w:style>
  <w:style w:type="table" w:customStyle="1" w:styleId="11">
    <w:name w:val="Сетка таблицы1"/>
    <w:basedOn w:val="a1"/>
    <w:next w:val="a5"/>
    <w:uiPriority w:val="39"/>
    <w:rsid w:val="001445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39"/>
    <w:rsid w:val="001D41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8367E9"/>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1A1ED7"/>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1A1ED7"/>
    <w:rPr>
      <w:rFonts w:asciiTheme="majorHAnsi" w:eastAsiaTheme="majorEastAsia" w:hAnsiTheme="majorHAnsi" w:cstheme="majorBidi"/>
      <w:color w:val="1F4D78" w:themeColor="accent1" w:themeShade="7F"/>
      <w:sz w:val="24"/>
      <w:szCs w:val="24"/>
    </w:rPr>
  </w:style>
  <w:style w:type="character" w:styleId="af">
    <w:name w:val="FollowedHyperlink"/>
    <w:basedOn w:val="a0"/>
    <w:uiPriority w:val="99"/>
    <w:semiHidden/>
    <w:unhideWhenUsed/>
    <w:rsid w:val="00EA34A4"/>
    <w:rPr>
      <w:color w:val="954F72" w:themeColor="followedHyperlink"/>
      <w:u w:val="single"/>
    </w:rPr>
  </w:style>
  <w:style w:type="character" w:customStyle="1" w:styleId="breadcrumbslabel">
    <w:name w:val="breadcrumbs__label"/>
    <w:basedOn w:val="a0"/>
    <w:rsid w:val="001E14AD"/>
  </w:style>
  <w:style w:type="paragraph" w:styleId="af0">
    <w:name w:val="caption"/>
    <w:basedOn w:val="a"/>
    <w:next w:val="a"/>
    <w:uiPriority w:val="35"/>
    <w:unhideWhenUsed/>
    <w:qFormat/>
    <w:rsid w:val="000C147E"/>
    <w:pPr>
      <w:spacing w:after="200" w:line="240" w:lineRule="auto"/>
    </w:pPr>
    <w:rPr>
      <w:i/>
      <w:iCs/>
      <w:color w:val="44546A" w:themeColor="text2"/>
      <w:sz w:val="18"/>
      <w:szCs w:val="18"/>
    </w:rPr>
  </w:style>
  <w:style w:type="character" w:customStyle="1" w:styleId="freebirdanalyticsviewquestionresponsescount">
    <w:name w:val="freebirdanalyticsviewquestionresponsescount"/>
    <w:basedOn w:val="a0"/>
    <w:rsid w:val="00FE2F2C"/>
  </w:style>
  <w:style w:type="character" w:customStyle="1" w:styleId="markedcontent">
    <w:name w:val="markedcontent"/>
    <w:basedOn w:val="a0"/>
    <w:rsid w:val="00BF7FED"/>
  </w:style>
  <w:style w:type="paragraph" w:customStyle="1" w:styleId="Default">
    <w:name w:val="Default"/>
    <w:rsid w:val="00AD19E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2150">
      <w:bodyDiv w:val="1"/>
      <w:marLeft w:val="0"/>
      <w:marRight w:val="0"/>
      <w:marTop w:val="0"/>
      <w:marBottom w:val="0"/>
      <w:divBdr>
        <w:top w:val="none" w:sz="0" w:space="0" w:color="auto"/>
        <w:left w:val="none" w:sz="0" w:space="0" w:color="auto"/>
        <w:bottom w:val="none" w:sz="0" w:space="0" w:color="auto"/>
        <w:right w:val="none" w:sz="0" w:space="0" w:color="auto"/>
      </w:divBdr>
    </w:div>
    <w:div w:id="95102314">
      <w:bodyDiv w:val="1"/>
      <w:marLeft w:val="0"/>
      <w:marRight w:val="0"/>
      <w:marTop w:val="0"/>
      <w:marBottom w:val="0"/>
      <w:divBdr>
        <w:top w:val="none" w:sz="0" w:space="0" w:color="auto"/>
        <w:left w:val="none" w:sz="0" w:space="0" w:color="auto"/>
        <w:bottom w:val="none" w:sz="0" w:space="0" w:color="auto"/>
        <w:right w:val="none" w:sz="0" w:space="0" w:color="auto"/>
      </w:divBdr>
    </w:div>
    <w:div w:id="157352522">
      <w:bodyDiv w:val="1"/>
      <w:marLeft w:val="0"/>
      <w:marRight w:val="0"/>
      <w:marTop w:val="0"/>
      <w:marBottom w:val="0"/>
      <w:divBdr>
        <w:top w:val="none" w:sz="0" w:space="0" w:color="auto"/>
        <w:left w:val="none" w:sz="0" w:space="0" w:color="auto"/>
        <w:bottom w:val="none" w:sz="0" w:space="0" w:color="auto"/>
        <w:right w:val="none" w:sz="0" w:space="0" w:color="auto"/>
      </w:divBdr>
    </w:div>
    <w:div w:id="174081805">
      <w:bodyDiv w:val="1"/>
      <w:marLeft w:val="0"/>
      <w:marRight w:val="0"/>
      <w:marTop w:val="0"/>
      <w:marBottom w:val="0"/>
      <w:divBdr>
        <w:top w:val="none" w:sz="0" w:space="0" w:color="auto"/>
        <w:left w:val="none" w:sz="0" w:space="0" w:color="auto"/>
        <w:bottom w:val="none" w:sz="0" w:space="0" w:color="auto"/>
        <w:right w:val="none" w:sz="0" w:space="0" w:color="auto"/>
      </w:divBdr>
      <w:divsChild>
        <w:div w:id="723598133">
          <w:marLeft w:val="0"/>
          <w:marRight w:val="0"/>
          <w:marTop w:val="0"/>
          <w:marBottom w:val="0"/>
          <w:divBdr>
            <w:top w:val="none" w:sz="0" w:space="0" w:color="auto"/>
            <w:left w:val="none" w:sz="0" w:space="0" w:color="auto"/>
            <w:bottom w:val="none" w:sz="0" w:space="0" w:color="auto"/>
            <w:right w:val="none" w:sz="0" w:space="0" w:color="auto"/>
          </w:divBdr>
          <w:divsChild>
            <w:div w:id="2096854361">
              <w:marLeft w:val="0"/>
              <w:marRight w:val="0"/>
              <w:marTop w:val="120"/>
              <w:marBottom w:val="120"/>
              <w:divBdr>
                <w:top w:val="none" w:sz="0" w:space="0" w:color="auto"/>
                <w:left w:val="none" w:sz="0" w:space="0" w:color="auto"/>
                <w:bottom w:val="none" w:sz="0" w:space="0" w:color="auto"/>
                <w:right w:val="none" w:sz="0" w:space="0" w:color="auto"/>
              </w:divBdr>
              <w:divsChild>
                <w:div w:id="70542910">
                  <w:marLeft w:val="0"/>
                  <w:marRight w:val="0"/>
                  <w:marTop w:val="0"/>
                  <w:marBottom w:val="0"/>
                  <w:divBdr>
                    <w:top w:val="none" w:sz="0" w:space="0" w:color="auto"/>
                    <w:left w:val="none" w:sz="0" w:space="0" w:color="auto"/>
                    <w:bottom w:val="none" w:sz="0" w:space="0" w:color="auto"/>
                    <w:right w:val="none" w:sz="0" w:space="0" w:color="auto"/>
                  </w:divBdr>
                  <w:divsChild>
                    <w:div w:id="128033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2034">
              <w:marLeft w:val="0"/>
              <w:marRight w:val="0"/>
              <w:marTop w:val="0"/>
              <w:marBottom w:val="225"/>
              <w:divBdr>
                <w:top w:val="none" w:sz="0" w:space="0" w:color="auto"/>
                <w:left w:val="none" w:sz="0" w:space="0" w:color="auto"/>
                <w:bottom w:val="none" w:sz="0" w:space="0" w:color="auto"/>
                <w:right w:val="none" w:sz="0" w:space="0" w:color="auto"/>
              </w:divBdr>
              <w:divsChild>
                <w:div w:id="1298604028">
                  <w:marLeft w:val="0"/>
                  <w:marRight w:val="0"/>
                  <w:marTop w:val="0"/>
                  <w:marBottom w:val="0"/>
                  <w:divBdr>
                    <w:top w:val="none" w:sz="0" w:space="0" w:color="auto"/>
                    <w:left w:val="none" w:sz="0" w:space="0" w:color="auto"/>
                    <w:bottom w:val="none" w:sz="0" w:space="0" w:color="auto"/>
                    <w:right w:val="none" w:sz="0" w:space="0" w:color="auto"/>
                  </w:divBdr>
                  <w:divsChild>
                    <w:div w:id="1971399614">
                      <w:marLeft w:val="0"/>
                      <w:marRight w:val="0"/>
                      <w:marTop w:val="0"/>
                      <w:marBottom w:val="195"/>
                      <w:divBdr>
                        <w:top w:val="none" w:sz="0" w:space="0" w:color="auto"/>
                        <w:left w:val="none" w:sz="0" w:space="0" w:color="auto"/>
                        <w:bottom w:val="none" w:sz="0" w:space="0" w:color="auto"/>
                        <w:right w:val="none" w:sz="0" w:space="0" w:color="auto"/>
                      </w:divBdr>
                    </w:div>
                    <w:div w:id="1946309343">
                      <w:marLeft w:val="0"/>
                      <w:marRight w:val="0"/>
                      <w:marTop w:val="0"/>
                      <w:marBottom w:val="0"/>
                      <w:divBdr>
                        <w:top w:val="none" w:sz="0" w:space="0" w:color="auto"/>
                        <w:left w:val="none" w:sz="0" w:space="0" w:color="auto"/>
                        <w:bottom w:val="none" w:sz="0" w:space="0" w:color="auto"/>
                        <w:right w:val="none" w:sz="0" w:space="0" w:color="auto"/>
                      </w:divBdr>
                      <w:divsChild>
                        <w:div w:id="1756902869">
                          <w:marLeft w:val="0"/>
                          <w:marRight w:val="0"/>
                          <w:marTop w:val="0"/>
                          <w:marBottom w:val="270"/>
                          <w:divBdr>
                            <w:top w:val="none" w:sz="0" w:space="0" w:color="auto"/>
                            <w:left w:val="none" w:sz="0" w:space="0" w:color="auto"/>
                            <w:bottom w:val="none" w:sz="0" w:space="0" w:color="auto"/>
                            <w:right w:val="none" w:sz="0" w:space="0" w:color="auto"/>
                          </w:divBdr>
                          <w:divsChild>
                            <w:div w:id="1682197045">
                              <w:marLeft w:val="0"/>
                              <w:marRight w:val="0"/>
                              <w:marTop w:val="0"/>
                              <w:marBottom w:val="0"/>
                              <w:divBdr>
                                <w:top w:val="none" w:sz="0" w:space="0" w:color="auto"/>
                                <w:left w:val="none" w:sz="0" w:space="0" w:color="auto"/>
                                <w:bottom w:val="none" w:sz="0" w:space="0" w:color="auto"/>
                                <w:right w:val="none" w:sz="0" w:space="0" w:color="auto"/>
                              </w:divBdr>
                              <w:divsChild>
                                <w:div w:id="46825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94407">
                          <w:marLeft w:val="0"/>
                          <w:marRight w:val="0"/>
                          <w:marTop w:val="0"/>
                          <w:marBottom w:val="0"/>
                          <w:divBdr>
                            <w:top w:val="none" w:sz="0" w:space="0" w:color="auto"/>
                            <w:left w:val="none" w:sz="0" w:space="0" w:color="auto"/>
                            <w:bottom w:val="none" w:sz="0" w:space="0" w:color="auto"/>
                            <w:right w:val="none" w:sz="0" w:space="0" w:color="auto"/>
                          </w:divBdr>
                          <w:divsChild>
                            <w:div w:id="1716536886">
                              <w:marLeft w:val="0"/>
                              <w:marRight w:val="0"/>
                              <w:marTop w:val="0"/>
                              <w:marBottom w:val="0"/>
                              <w:divBdr>
                                <w:top w:val="none" w:sz="0" w:space="0" w:color="auto"/>
                                <w:left w:val="none" w:sz="0" w:space="0" w:color="auto"/>
                                <w:bottom w:val="none" w:sz="0" w:space="0" w:color="auto"/>
                                <w:right w:val="none" w:sz="0" w:space="0" w:color="auto"/>
                              </w:divBdr>
                              <w:divsChild>
                                <w:div w:id="94103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484616">
      <w:bodyDiv w:val="1"/>
      <w:marLeft w:val="0"/>
      <w:marRight w:val="0"/>
      <w:marTop w:val="0"/>
      <w:marBottom w:val="0"/>
      <w:divBdr>
        <w:top w:val="none" w:sz="0" w:space="0" w:color="auto"/>
        <w:left w:val="none" w:sz="0" w:space="0" w:color="auto"/>
        <w:bottom w:val="none" w:sz="0" w:space="0" w:color="auto"/>
        <w:right w:val="none" w:sz="0" w:space="0" w:color="auto"/>
      </w:divBdr>
    </w:div>
    <w:div w:id="501824627">
      <w:bodyDiv w:val="1"/>
      <w:marLeft w:val="0"/>
      <w:marRight w:val="0"/>
      <w:marTop w:val="0"/>
      <w:marBottom w:val="0"/>
      <w:divBdr>
        <w:top w:val="none" w:sz="0" w:space="0" w:color="auto"/>
        <w:left w:val="none" w:sz="0" w:space="0" w:color="auto"/>
        <w:bottom w:val="none" w:sz="0" w:space="0" w:color="auto"/>
        <w:right w:val="none" w:sz="0" w:space="0" w:color="auto"/>
      </w:divBdr>
    </w:div>
    <w:div w:id="512572140">
      <w:bodyDiv w:val="1"/>
      <w:marLeft w:val="0"/>
      <w:marRight w:val="0"/>
      <w:marTop w:val="0"/>
      <w:marBottom w:val="0"/>
      <w:divBdr>
        <w:top w:val="none" w:sz="0" w:space="0" w:color="auto"/>
        <w:left w:val="none" w:sz="0" w:space="0" w:color="auto"/>
        <w:bottom w:val="none" w:sz="0" w:space="0" w:color="auto"/>
        <w:right w:val="none" w:sz="0" w:space="0" w:color="auto"/>
      </w:divBdr>
      <w:divsChild>
        <w:div w:id="950552634">
          <w:marLeft w:val="0"/>
          <w:marRight w:val="0"/>
          <w:marTop w:val="0"/>
          <w:marBottom w:val="0"/>
          <w:divBdr>
            <w:top w:val="none" w:sz="0" w:space="0" w:color="auto"/>
            <w:left w:val="none" w:sz="0" w:space="0" w:color="auto"/>
            <w:bottom w:val="none" w:sz="0" w:space="0" w:color="auto"/>
            <w:right w:val="none" w:sz="0" w:space="0" w:color="auto"/>
          </w:divBdr>
        </w:div>
        <w:div w:id="1328095923">
          <w:marLeft w:val="0"/>
          <w:marRight w:val="0"/>
          <w:marTop w:val="0"/>
          <w:marBottom w:val="0"/>
          <w:divBdr>
            <w:top w:val="none" w:sz="0" w:space="0" w:color="auto"/>
            <w:left w:val="none" w:sz="0" w:space="0" w:color="auto"/>
            <w:bottom w:val="none" w:sz="0" w:space="0" w:color="auto"/>
            <w:right w:val="none" w:sz="0" w:space="0" w:color="auto"/>
          </w:divBdr>
        </w:div>
        <w:div w:id="1628243535">
          <w:marLeft w:val="0"/>
          <w:marRight w:val="0"/>
          <w:marTop w:val="0"/>
          <w:marBottom w:val="0"/>
          <w:divBdr>
            <w:top w:val="none" w:sz="0" w:space="0" w:color="auto"/>
            <w:left w:val="none" w:sz="0" w:space="0" w:color="auto"/>
            <w:bottom w:val="none" w:sz="0" w:space="0" w:color="auto"/>
            <w:right w:val="none" w:sz="0" w:space="0" w:color="auto"/>
          </w:divBdr>
        </w:div>
        <w:div w:id="223150102">
          <w:marLeft w:val="0"/>
          <w:marRight w:val="0"/>
          <w:marTop w:val="0"/>
          <w:marBottom w:val="0"/>
          <w:divBdr>
            <w:top w:val="none" w:sz="0" w:space="0" w:color="auto"/>
            <w:left w:val="none" w:sz="0" w:space="0" w:color="auto"/>
            <w:bottom w:val="none" w:sz="0" w:space="0" w:color="auto"/>
            <w:right w:val="none" w:sz="0" w:space="0" w:color="auto"/>
          </w:divBdr>
        </w:div>
        <w:div w:id="955599251">
          <w:marLeft w:val="0"/>
          <w:marRight w:val="0"/>
          <w:marTop w:val="0"/>
          <w:marBottom w:val="0"/>
          <w:divBdr>
            <w:top w:val="none" w:sz="0" w:space="0" w:color="auto"/>
            <w:left w:val="none" w:sz="0" w:space="0" w:color="auto"/>
            <w:bottom w:val="none" w:sz="0" w:space="0" w:color="auto"/>
            <w:right w:val="none" w:sz="0" w:space="0" w:color="auto"/>
          </w:divBdr>
        </w:div>
        <w:div w:id="1551304232">
          <w:marLeft w:val="0"/>
          <w:marRight w:val="0"/>
          <w:marTop w:val="0"/>
          <w:marBottom w:val="0"/>
          <w:divBdr>
            <w:top w:val="none" w:sz="0" w:space="0" w:color="auto"/>
            <w:left w:val="none" w:sz="0" w:space="0" w:color="auto"/>
            <w:bottom w:val="none" w:sz="0" w:space="0" w:color="auto"/>
            <w:right w:val="none" w:sz="0" w:space="0" w:color="auto"/>
          </w:divBdr>
        </w:div>
        <w:div w:id="414210768">
          <w:marLeft w:val="0"/>
          <w:marRight w:val="0"/>
          <w:marTop w:val="0"/>
          <w:marBottom w:val="0"/>
          <w:divBdr>
            <w:top w:val="none" w:sz="0" w:space="0" w:color="auto"/>
            <w:left w:val="none" w:sz="0" w:space="0" w:color="auto"/>
            <w:bottom w:val="none" w:sz="0" w:space="0" w:color="auto"/>
            <w:right w:val="none" w:sz="0" w:space="0" w:color="auto"/>
          </w:divBdr>
        </w:div>
        <w:div w:id="2134668401">
          <w:marLeft w:val="0"/>
          <w:marRight w:val="0"/>
          <w:marTop w:val="0"/>
          <w:marBottom w:val="0"/>
          <w:divBdr>
            <w:top w:val="none" w:sz="0" w:space="0" w:color="auto"/>
            <w:left w:val="none" w:sz="0" w:space="0" w:color="auto"/>
            <w:bottom w:val="none" w:sz="0" w:space="0" w:color="auto"/>
            <w:right w:val="none" w:sz="0" w:space="0" w:color="auto"/>
          </w:divBdr>
        </w:div>
        <w:div w:id="87428351">
          <w:marLeft w:val="600"/>
          <w:marRight w:val="600"/>
          <w:marTop w:val="0"/>
          <w:marBottom w:val="0"/>
          <w:divBdr>
            <w:top w:val="single" w:sz="6" w:space="0" w:color="auto"/>
            <w:left w:val="single" w:sz="6" w:space="0" w:color="auto"/>
            <w:bottom w:val="single" w:sz="6" w:space="0" w:color="auto"/>
            <w:right w:val="none" w:sz="0" w:space="0" w:color="auto"/>
          </w:divBdr>
          <w:divsChild>
            <w:div w:id="861819565">
              <w:marLeft w:val="0"/>
              <w:marRight w:val="0"/>
              <w:marTop w:val="0"/>
              <w:marBottom w:val="0"/>
              <w:divBdr>
                <w:top w:val="none" w:sz="0" w:space="0" w:color="auto"/>
                <w:left w:val="none" w:sz="0" w:space="0" w:color="auto"/>
                <w:bottom w:val="none" w:sz="0" w:space="0" w:color="auto"/>
                <w:right w:val="none" w:sz="0" w:space="0" w:color="auto"/>
              </w:divBdr>
              <w:divsChild>
                <w:div w:id="550651507">
                  <w:marLeft w:val="0"/>
                  <w:marRight w:val="0"/>
                  <w:marTop w:val="0"/>
                  <w:marBottom w:val="0"/>
                  <w:divBdr>
                    <w:top w:val="none" w:sz="0" w:space="0" w:color="auto"/>
                    <w:left w:val="none" w:sz="0" w:space="0" w:color="auto"/>
                    <w:bottom w:val="none" w:sz="0" w:space="0" w:color="auto"/>
                    <w:right w:val="single" w:sz="6" w:space="8" w:color="000000"/>
                  </w:divBdr>
                </w:div>
                <w:div w:id="1193105687">
                  <w:marLeft w:val="0"/>
                  <w:marRight w:val="0"/>
                  <w:marTop w:val="0"/>
                  <w:marBottom w:val="0"/>
                  <w:divBdr>
                    <w:top w:val="none" w:sz="0" w:space="0" w:color="auto"/>
                    <w:left w:val="none" w:sz="0" w:space="0" w:color="auto"/>
                    <w:bottom w:val="none" w:sz="0" w:space="0" w:color="auto"/>
                    <w:right w:val="single" w:sz="6" w:space="8" w:color="000000"/>
                  </w:divBdr>
                </w:div>
                <w:div w:id="1707676825">
                  <w:marLeft w:val="0"/>
                  <w:marRight w:val="0"/>
                  <w:marTop w:val="0"/>
                  <w:marBottom w:val="0"/>
                  <w:divBdr>
                    <w:top w:val="none" w:sz="0" w:space="0" w:color="auto"/>
                    <w:left w:val="none" w:sz="0" w:space="0" w:color="auto"/>
                    <w:bottom w:val="none" w:sz="0" w:space="0" w:color="auto"/>
                    <w:right w:val="single" w:sz="6" w:space="8" w:color="000000"/>
                  </w:divBdr>
                </w:div>
                <w:div w:id="1210725622">
                  <w:marLeft w:val="0"/>
                  <w:marRight w:val="0"/>
                  <w:marTop w:val="0"/>
                  <w:marBottom w:val="0"/>
                  <w:divBdr>
                    <w:top w:val="none" w:sz="0" w:space="0" w:color="auto"/>
                    <w:left w:val="none" w:sz="0" w:space="0" w:color="auto"/>
                    <w:bottom w:val="none" w:sz="0" w:space="0" w:color="auto"/>
                    <w:right w:val="single" w:sz="6" w:space="8" w:color="000000"/>
                  </w:divBdr>
                </w:div>
                <w:div w:id="1735469707">
                  <w:marLeft w:val="0"/>
                  <w:marRight w:val="0"/>
                  <w:marTop w:val="0"/>
                  <w:marBottom w:val="0"/>
                  <w:divBdr>
                    <w:top w:val="none" w:sz="0" w:space="0" w:color="auto"/>
                    <w:left w:val="none" w:sz="0" w:space="0" w:color="auto"/>
                    <w:bottom w:val="none" w:sz="0" w:space="0" w:color="auto"/>
                    <w:right w:val="single" w:sz="6" w:space="8" w:color="000000"/>
                  </w:divBdr>
                </w:div>
                <w:div w:id="879320426">
                  <w:marLeft w:val="0"/>
                  <w:marRight w:val="0"/>
                  <w:marTop w:val="0"/>
                  <w:marBottom w:val="0"/>
                  <w:divBdr>
                    <w:top w:val="none" w:sz="0" w:space="0" w:color="auto"/>
                    <w:left w:val="none" w:sz="0" w:space="0" w:color="auto"/>
                    <w:bottom w:val="none" w:sz="0" w:space="0" w:color="auto"/>
                    <w:right w:val="single" w:sz="6" w:space="8" w:color="000000"/>
                  </w:divBdr>
                </w:div>
                <w:div w:id="1372801210">
                  <w:marLeft w:val="0"/>
                  <w:marRight w:val="0"/>
                  <w:marTop w:val="0"/>
                  <w:marBottom w:val="0"/>
                  <w:divBdr>
                    <w:top w:val="none" w:sz="0" w:space="0" w:color="auto"/>
                    <w:left w:val="none" w:sz="0" w:space="0" w:color="auto"/>
                    <w:bottom w:val="none" w:sz="0" w:space="0" w:color="auto"/>
                    <w:right w:val="single" w:sz="6" w:space="8" w:color="000000"/>
                  </w:divBdr>
                </w:div>
              </w:divsChild>
            </w:div>
            <w:div w:id="1813136628">
              <w:marLeft w:val="0"/>
              <w:marRight w:val="0"/>
              <w:marTop w:val="0"/>
              <w:marBottom w:val="0"/>
              <w:divBdr>
                <w:top w:val="single" w:sz="6" w:space="0" w:color="000000"/>
                <w:left w:val="none" w:sz="0" w:space="0" w:color="auto"/>
                <w:bottom w:val="none" w:sz="0" w:space="0" w:color="auto"/>
                <w:right w:val="none" w:sz="0" w:space="0" w:color="auto"/>
              </w:divBdr>
              <w:divsChild>
                <w:div w:id="1344893508">
                  <w:marLeft w:val="0"/>
                  <w:marRight w:val="0"/>
                  <w:marTop w:val="0"/>
                  <w:marBottom w:val="0"/>
                  <w:divBdr>
                    <w:top w:val="none" w:sz="0" w:space="0" w:color="auto"/>
                    <w:left w:val="none" w:sz="0" w:space="0" w:color="auto"/>
                    <w:bottom w:val="none" w:sz="0" w:space="0" w:color="auto"/>
                    <w:right w:val="single" w:sz="6" w:space="8" w:color="000000"/>
                  </w:divBdr>
                </w:div>
                <w:div w:id="1391927436">
                  <w:marLeft w:val="0"/>
                  <w:marRight w:val="0"/>
                  <w:marTop w:val="0"/>
                  <w:marBottom w:val="0"/>
                  <w:divBdr>
                    <w:top w:val="none" w:sz="0" w:space="0" w:color="auto"/>
                    <w:left w:val="none" w:sz="0" w:space="0" w:color="auto"/>
                    <w:bottom w:val="none" w:sz="0" w:space="0" w:color="auto"/>
                    <w:right w:val="single" w:sz="6" w:space="8" w:color="000000"/>
                  </w:divBdr>
                </w:div>
                <w:div w:id="573663066">
                  <w:marLeft w:val="0"/>
                  <w:marRight w:val="0"/>
                  <w:marTop w:val="0"/>
                  <w:marBottom w:val="0"/>
                  <w:divBdr>
                    <w:top w:val="none" w:sz="0" w:space="0" w:color="auto"/>
                    <w:left w:val="none" w:sz="0" w:space="0" w:color="auto"/>
                    <w:bottom w:val="none" w:sz="0" w:space="0" w:color="auto"/>
                    <w:right w:val="single" w:sz="6" w:space="8" w:color="000000"/>
                  </w:divBdr>
                </w:div>
                <w:div w:id="284124418">
                  <w:marLeft w:val="0"/>
                  <w:marRight w:val="0"/>
                  <w:marTop w:val="0"/>
                  <w:marBottom w:val="0"/>
                  <w:divBdr>
                    <w:top w:val="none" w:sz="0" w:space="0" w:color="auto"/>
                    <w:left w:val="none" w:sz="0" w:space="0" w:color="auto"/>
                    <w:bottom w:val="none" w:sz="0" w:space="0" w:color="auto"/>
                    <w:right w:val="single" w:sz="6" w:space="8" w:color="000000"/>
                  </w:divBdr>
                </w:div>
                <w:div w:id="301345962">
                  <w:marLeft w:val="0"/>
                  <w:marRight w:val="0"/>
                  <w:marTop w:val="0"/>
                  <w:marBottom w:val="0"/>
                  <w:divBdr>
                    <w:top w:val="none" w:sz="0" w:space="0" w:color="auto"/>
                    <w:left w:val="none" w:sz="0" w:space="0" w:color="auto"/>
                    <w:bottom w:val="none" w:sz="0" w:space="0" w:color="auto"/>
                    <w:right w:val="single" w:sz="6" w:space="8" w:color="000000"/>
                  </w:divBdr>
                </w:div>
                <w:div w:id="136345157">
                  <w:marLeft w:val="0"/>
                  <w:marRight w:val="0"/>
                  <w:marTop w:val="0"/>
                  <w:marBottom w:val="0"/>
                  <w:divBdr>
                    <w:top w:val="none" w:sz="0" w:space="0" w:color="auto"/>
                    <w:left w:val="none" w:sz="0" w:space="0" w:color="auto"/>
                    <w:bottom w:val="none" w:sz="0" w:space="0" w:color="auto"/>
                    <w:right w:val="single" w:sz="6" w:space="8" w:color="000000"/>
                  </w:divBdr>
                </w:div>
                <w:div w:id="1404644268">
                  <w:marLeft w:val="0"/>
                  <w:marRight w:val="0"/>
                  <w:marTop w:val="0"/>
                  <w:marBottom w:val="0"/>
                  <w:divBdr>
                    <w:top w:val="none" w:sz="0" w:space="0" w:color="auto"/>
                    <w:left w:val="none" w:sz="0" w:space="0" w:color="auto"/>
                    <w:bottom w:val="none" w:sz="0" w:space="0" w:color="auto"/>
                    <w:right w:val="single" w:sz="6" w:space="8" w:color="000000"/>
                  </w:divBdr>
                </w:div>
              </w:divsChild>
            </w:div>
            <w:div w:id="575436032">
              <w:marLeft w:val="0"/>
              <w:marRight w:val="0"/>
              <w:marTop w:val="0"/>
              <w:marBottom w:val="0"/>
              <w:divBdr>
                <w:top w:val="single" w:sz="6" w:space="0" w:color="000000"/>
                <w:left w:val="none" w:sz="0" w:space="0" w:color="auto"/>
                <w:bottom w:val="none" w:sz="0" w:space="0" w:color="auto"/>
                <w:right w:val="none" w:sz="0" w:space="0" w:color="auto"/>
              </w:divBdr>
              <w:divsChild>
                <w:div w:id="1641765900">
                  <w:marLeft w:val="0"/>
                  <w:marRight w:val="0"/>
                  <w:marTop w:val="0"/>
                  <w:marBottom w:val="0"/>
                  <w:divBdr>
                    <w:top w:val="none" w:sz="0" w:space="0" w:color="auto"/>
                    <w:left w:val="none" w:sz="0" w:space="0" w:color="auto"/>
                    <w:bottom w:val="none" w:sz="0" w:space="0" w:color="auto"/>
                    <w:right w:val="single" w:sz="6" w:space="8" w:color="000000"/>
                  </w:divBdr>
                </w:div>
                <w:div w:id="1651717204">
                  <w:marLeft w:val="0"/>
                  <w:marRight w:val="0"/>
                  <w:marTop w:val="0"/>
                  <w:marBottom w:val="0"/>
                  <w:divBdr>
                    <w:top w:val="none" w:sz="0" w:space="0" w:color="auto"/>
                    <w:left w:val="none" w:sz="0" w:space="0" w:color="auto"/>
                    <w:bottom w:val="none" w:sz="0" w:space="0" w:color="auto"/>
                    <w:right w:val="single" w:sz="6" w:space="8" w:color="000000"/>
                  </w:divBdr>
                </w:div>
                <w:div w:id="36206225">
                  <w:marLeft w:val="0"/>
                  <w:marRight w:val="0"/>
                  <w:marTop w:val="0"/>
                  <w:marBottom w:val="0"/>
                  <w:divBdr>
                    <w:top w:val="none" w:sz="0" w:space="0" w:color="auto"/>
                    <w:left w:val="none" w:sz="0" w:space="0" w:color="auto"/>
                    <w:bottom w:val="none" w:sz="0" w:space="0" w:color="auto"/>
                    <w:right w:val="single" w:sz="6" w:space="8" w:color="000000"/>
                  </w:divBdr>
                </w:div>
                <w:div w:id="1034883532">
                  <w:marLeft w:val="0"/>
                  <w:marRight w:val="0"/>
                  <w:marTop w:val="0"/>
                  <w:marBottom w:val="0"/>
                  <w:divBdr>
                    <w:top w:val="none" w:sz="0" w:space="0" w:color="auto"/>
                    <w:left w:val="none" w:sz="0" w:space="0" w:color="auto"/>
                    <w:bottom w:val="none" w:sz="0" w:space="0" w:color="auto"/>
                    <w:right w:val="single" w:sz="6" w:space="8" w:color="000000"/>
                  </w:divBdr>
                </w:div>
                <w:div w:id="1340885464">
                  <w:marLeft w:val="0"/>
                  <w:marRight w:val="0"/>
                  <w:marTop w:val="0"/>
                  <w:marBottom w:val="0"/>
                  <w:divBdr>
                    <w:top w:val="none" w:sz="0" w:space="0" w:color="auto"/>
                    <w:left w:val="none" w:sz="0" w:space="0" w:color="auto"/>
                    <w:bottom w:val="none" w:sz="0" w:space="0" w:color="auto"/>
                    <w:right w:val="single" w:sz="6" w:space="8" w:color="000000"/>
                  </w:divBdr>
                </w:div>
                <w:div w:id="277106819">
                  <w:marLeft w:val="0"/>
                  <w:marRight w:val="0"/>
                  <w:marTop w:val="0"/>
                  <w:marBottom w:val="0"/>
                  <w:divBdr>
                    <w:top w:val="none" w:sz="0" w:space="0" w:color="auto"/>
                    <w:left w:val="none" w:sz="0" w:space="0" w:color="auto"/>
                    <w:bottom w:val="none" w:sz="0" w:space="0" w:color="auto"/>
                    <w:right w:val="single" w:sz="6" w:space="8" w:color="000000"/>
                  </w:divBdr>
                </w:div>
                <w:div w:id="1124811581">
                  <w:marLeft w:val="0"/>
                  <w:marRight w:val="0"/>
                  <w:marTop w:val="0"/>
                  <w:marBottom w:val="0"/>
                  <w:divBdr>
                    <w:top w:val="none" w:sz="0" w:space="0" w:color="auto"/>
                    <w:left w:val="none" w:sz="0" w:space="0" w:color="auto"/>
                    <w:bottom w:val="none" w:sz="0" w:space="0" w:color="auto"/>
                    <w:right w:val="single" w:sz="6" w:space="8" w:color="000000"/>
                  </w:divBdr>
                </w:div>
              </w:divsChild>
            </w:div>
            <w:div w:id="1254701054">
              <w:marLeft w:val="0"/>
              <w:marRight w:val="0"/>
              <w:marTop w:val="0"/>
              <w:marBottom w:val="0"/>
              <w:divBdr>
                <w:top w:val="single" w:sz="6" w:space="0" w:color="000000"/>
                <w:left w:val="none" w:sz="0" w:space="0" w:color="auto"/>
                <w:bottom w:val="none" w:sz="0" w:space="0" w:color="auto"/>
                <w:right w:val="none" w:sz="0" w:space="0" w:color="auto"/>
              </w:divBdr>
              <w:divsChild>
                <w:div w:id="942495696">
                  <w:marLeft w:val="0"/>
                  <w:marRight w:val="0"/>
                  <w:marTop w:val="0"/>
                  <w:marBottom w:val="0"/>
                  <w:divBdr>
                    <w:top w:val="none" w:sz="0" w:space="0" w:color="auto"/>
                    <w:left w:val="none" w:sz="0" w:space="0" w:color="auto"/>
                    <w:bottom w:val="none" w:sz="0" w:space="0" w:color="auto"/>
                    <w:right w:val="single" w:sz="6" w:space="8" w:color="000000"/>
                  </w:divBdr>
                </w:div>
                <w:div w:id="1697658769">
                  <w:marLeft w:val="0"/>
                  <w:marRight w:val="0"/>
                  <w:marTop w:val="0"/>
                  <w:marBottom w:val="0"/>
                  <w:divBdr>
                    <w:top w:val="none" w:sz="0" w:space="0" w:color="auto"/>
                    <w:left w:val="none" w:sz="0" w:space="0" w:color="auto"/>
                    <w:bottom w:val="none" w:sz="0" w:space="0" w:color="auto"/>
                    <w:right w:val="single" w:sz="6" w:space="8" w:color="000000"/>
                  </w:divBdr>
                </w:div>
                <w:div w:id="1250847900">
                  <w:marLeft w:val="0"/>
                  <w:marRight w:val="0"/>
                  <w:marTop w:val="0"/>
                  <w:marBottom w:val="0"/>
                  <w:divBdr>
                    <w:top w:val="none" w:sz="0" w:space="0" w:color="auto"/>
                    <w:left w:val="none" w:sz="0" w:space="0" w:color="auto"/>
                    <w:bottom w:val="none" w:sz="0" w:space="0" w:color="auto"/>
                    <w:right w:val="single" w:sz="6" w:space="8" w:color="000000"/>
                  </w:divBdr>
                </w:div>
                <w:div w:id="1425225444">
                  <w:marLeft w:val="0"/>
                  <w:marRight w:val="0"/>
                  <w:marTop w:val="0"/>
                  <w:marBottom w:val="0"/>
                  <w:divBdr>
                    <w:top w:val="none" w:sz="0" w:space="0" w:color="auto"/>
                    <w:left w:val="none" w:sz="0" w:space="0" w:color="auto"/>
                    <w:bottom w:val="none" w:sz="0" w:space="0" w:color="auto"/>
                    <w:right w:val="single" w:sz="6" w:space="8" w:color="000000"/>
                  </w:divBdr>
                </w:div>
                <w:div w:id="1863281380">
                  <w:marLeft w:val="0"/>
                  <w:marRight w:val="0"/>
                  <w:marTop w:val="0"/>
                  <w:marBottom w:val="0"/>
                  <w:divBdr>
                    <w:top w:val="none" w:sz="0" w:space="0" w:color="auto"/>
                    <w:left w:val="none" w:sz="0" w:space="0" w:color="auto"/>
                    <w:bottom w:val="none" w:sz="0" w:space="0" w:color="auto"/>
                    <w:right w:val="single" w:sz="6" w:space="8" w:color="000000"/>
                  </w:divBdr>
                </w:div>
                <w:div w:id="1319992616">
                  <w:marLeft w:val="0"/>
                  <w:marRight w:val="0"/>
                  <w:marTop w:val="0"/>
                  <w:marBottom w:val="0"/>
                  <w:divBdr>
                    <w:top w:val="none" w:sz="0" w:space="0" w:color="auto"/>
                    <w:left w:val="none" w:sz="0" w:space="0" w:color="auto"/>
                    <w:bottom w:val="none" w:sz="0" w:space="0" w:color="auto"/>
                    <w:right w:val="single" w:sz="6" w:space="8" w:color="000000"/>
                  </w:divBdr>
                </w:div>
                <w:div w:id="509805810">
                  <w:marLeft w:val="0"/>
                  <w:marRight w:val="0"/>
                  <w:marTop w:val="0"/>
                  <w:marBottom w:val="0"/>
                  <w:divBdr>
                    <w:top w:val="none" w:sz="0" w:space="0" w:color="auto"/>
                    <w:left w:val="none" w:sz="0" w:space="0" w:color="auto"/>
                    <w:bottom w:val="none" w:sz="0" w:space="0" w:color="auto"/>
                    <w:right w:val="single" w:sz="6" w:space="8" w:color="000000"/>
                  </w:divBdr>
                </w:div>
              </w:divsChild>
            </w:div>
            <w:div w:id="1561670275">
              <w:marLeft w:val="0"/>
              <w:marRight w:val="0"/>
              <w:marTop w:val="0"/>
              <w:marBottom w:val="0"/>
              <w:divBdr>
                <w:top w:val="single" w:sz="6" w:space="0" w:color="000000"/>
                <w:left w:val="none" w:sz="0" w:space="0" w:color="auto"/>
                <w:bottom w:val="none" w:sz="0" w:space="0" w:color="auto"/>
                <w:right w:val="none" w:sz="0" w:space="0" w:color="auto"/>
              </w:divBdr>
              <w:divsChild>
                <w:div w:id="781875990">
                  <w:marLeft w:val="0"/>
                  <w:marRight w:val="0"/>
                  <w:marTop w:val="0"/>
                  <w:marBottom w:val="0"/>
                  <w:divBdr>
                    <w:top w:val="none" w:sz="0" w:space="0" w:color="auto"/>
                    <w:left w:val="none" w:sz="0" w:space="0" w:color="auto"/>
                    <w:bottom w:val="none" w:sz="0" w:space="0" w:color="auto"/>
                    <w:right w:val="single" w:sz="6" w:space="8" w:color="000000"/>
                  </w:divBdr>
                </w:div>
                <w:div w:id="762335769">
                  <w:marLeft w:val="0"/>
                  <w:marRight w:val="0"/>
                  <w:marTop w:val="0"/>
                  <w:marBottom w:val="0"/>
                  <w:divBdr>
                    <w:top w:val="none" w:sz="0" w:space="0" w:color="auto"/>
                    <w:left w:val="none" w:sz="0" w:space="0" w:color="auto"/>
                    <w:bottom w:val="none" w:sz="0" w:space="0" w:color="auto"/>
                    <w:right w:val="single" w:sz="6" w:space="8" w:color="000000"/>
                  </w:divBdr>
                </w:div>
                <w:div w:id="472059545">
                  <w:marLeft w:val="0"/>
                  <w:marRight w:val="0"/>
                  <w:marTop w:val="0"/>
                  <w:marBottom w:val="0"/>
                  <w:divBdr>
                    <w:top w:val="none" w:sz="0" w:space="0" w:color="auto"/>
                    <w:left w:val="none" w:sz="0" w:space="0" w:color="auto"/>
                    <w:bottom w:val="none" w:sz="0" w:space="0" w:color="auto"/>
                    <w:right w:val="single" w:sz="6" w:space="8" w:color="000000"/>
                  </w:divBdr>
                </w:div>
                <w:div w:id="483592926">
                  <w:marLeft w:val="0"/>
                  <w:marRight w:val="0"/>
                  <w:marTop w:val="0"/>
                  <w:marBottom w:val="0"/>
                  <w:divBdr>
                    <w:top w:val="none" w:sz="0" w:space="0" w:color="auto"/>
                    <w:left w:val="none" w:sz="0" w:space="0" w:color="auto"/>
                    <w:bottom w:val="none" w:sz="0" w:space="0" w:color="auto"/>
                    <w:right w:val="single" w:sz="6" w:space="8" w:color="000000"/>
                  </w:divBdr>
                </w:div>
                <w:div w:id="1823110363">
                  <w:marLeft w:val="0"/>
                  <w:marRight w:val="0"/>
                  <w:marTop w:val="0"/>
                  <w:marBottom w:val="0"/>
                  <w:divBdr>
                    <w:top w:val="none" w:sz="0" w:space="0" w:color="auto"/>
                    <w:left w:val="none" w:sz="0" w:space="0" w:color="auto"/>
                    <w:bottom w:val="none" w:sz="0" w:space="0" w:color="auto"/>
                    <w:right w:val="single" w:sz="6" w:space="8" w:color="000000"/>
                  </w:divBdr>
                </w:div>
                <w:div w:id="665321519">
                  <w:marLeft w:val="0"/>
                  <w:marRight w:val="0"/>
                  <w:marTop w:val="0"/>
                  <w:marBottom w:val="0"/>
                  <w:divBdr>
                    <w:top w:val="none" w:sz="0" w:space="0" w:color="auto"/>
                    <w:left w:val="none" w:sz="0" w:space="0" w:color="auto"/>
                    <w:bottom w:val="none" w:sz="0" w:space="0" w:color="auto"/>
                    <w:right w:val="single" w:sz="6" w:space="8" w:color="000000"/>
                  </w:divBdr>
                </w:div>
                <w:div w:id="254367172">
                  <w:marLeft w:val="0"/>
                  <w:marRight w:val="0"/>
                  <w:marTop w:val="0"/>
                  <w:marBottom w:val="0"/>
                  <w:divBdr>
                    <w:top w:val="none" w:sz="0" w:space="0" w:color="auto"/>
                    <w:left w:val="none" w:sz="0" w:space="0" w:color="auto"/>
                    <w:bottom w:val="none" w:sz="0" w:space="0" w:color="auto"/>
                    <w:right w:val="single" w:sz="6" w:space="8" w:color="000000"/>
                  </w:divBdr>
                </w:div>
              </w:divsChild>
            </w:div>
            <w:div w:id="305863374">
              <w:marLeft w:val="0"/>
              <w:marRight w:val="0"/>
              <w:marTop w:val="0"/>
              <w:marBottom w:val="0"/>
              <w:divBdr>
                <w:top w:val="single" w:sz="6" w:space="0" w:color="000000"/>
                <w:left w:val="none" w:sz="0" w:space="0" w:color="auto"/>
                <w:bottom w:val="none" w:sz="0" w:space="0" w:color="auto"/>
                <w:right w:val="none" w:sz="0" w:space="0" w:color="auto"/>
              </w:divBdr>
              <w:divsChild>
                <w:div w:id="1668096828">
                  <w:marLeft w:val="0"/>
                  <w:marRight w:val="0"/>
                  <w:marTop w:val="0"/>
                  <w:marBottom w:val="0"/>
                  <w:divBdr>
                    <w:top w:val="none" w:sz="0" w:space="0" w:color="auto"/>
                    <w:left w:val="none" w:sz="0" w:space="0" w:color="auto"/>
                    <w:bottom w:val="none" w:sz="0" w:space="0" w:color="auto"/>
                    <w:right w:val="single" w:sz="6" w:space="8" w:color="000000"/>
                  </w:divBdr>
                </w:div>
                <w:div w:id="1452941526">
                  <w:marLeft w:val="0"/>
                  <w:marRight w:val="0"/>
                  <w:marTop w:val="0"/>
                  <w:marBottom w:val="0"/>
                  <w:divBdr>
                    <w:top w:val="none" w:sz="0" w:space="0" w:color="auto"/>
                    <w:left w:val="none" w:sz="0" w:space="0" w:color="auto"/>
                    <w:bottom w:val="none" w:sz="0" w:space="0" w:color="auto"/>
                    <w:right w:val="single" w:sz="6" w:space="8" w:color="000000"/>
                  </w:divBdr>
                </w:div>
                <w:div w:id="988900219">
                  <w:marLeft w:val="0"/>
                  <w:marRight w:val="0"/>
                  <w:marTop w:val="0"/>
                  <w:marBottom w:val="0"/>
                  <w:divBdr>
                    <w:top w:val="none" w:sz="0" w:space="0" w:color="auto"/>
                    <w:left w:val="none" w:sz="0" w:space="0" w:color="auto"/>
                    <w:bottom w:val="none" w:sz="0" w:space="0" w:color="auto"/>
                    <w:right w:val="single" w:sz="6" w:space="8" w:color="000000"/>
                  </w:divBdr>
                </w:div>
                <w:div w:id="1874344274">
                  <w:marLeft w:val="0"/>
                  <w:marRight w:val="0"/>
                  <w:marTop w:val="0"/>
                  <w:marBottom w:val="0"/>
                  <w:divBdr>
                    <w:top w:val="none" w:sz="0" w:space="0" w:color="auto"/>
                    <w:left w:val="none" w:sz="0" w:space="0" w:color="auto"/>
                    <w:bottom w:val="none" w:sz="0" w:space="0" w:color="auto"/>
                    <w:right w:val="single" w:sz="6" w:space="8" w:color="000000"/>
                  </w:divBdr>
                </w:div>
                <w:div w:id="430206612">
                  <w:marLeft w:val="0"/>
                  <w:marRight w:val="0"/>
                  <w:marTop w:val="0"/>
                  <w:marBottom w:val="0"/>
                  <w:divBdr>
                    <w:top w:val="none" w:sz="0" w:space="0" w:color="auto"/>
                    <w:left w:val="none" w:sz="0" w:space="0" w:color="auto"/>
                    <w:bottom w:val="none" w:sz="0" w:space="0" w:color="auto"/>
                    <w:right w:val="single" w:sz="6" w:space="8" w:color="000000"/>
                  </w:divBdr>
                </w:div>
                <w:div w:id="1508331316">
                  <w:marLeft w:val="0"/>
                  <w:marRight w:val="0"/>
                  <w:marTop w:val="0"/>
                  <w:marBottom w:val="0"/>
                  <w:divBdr>
                    <w:top w:val="none" w:sz="0" w:space="0" w:color="auto"/>
                    <w:left w:val="none" w:sz="0" w:space="0" w:color="auto"/>
                    <w:bottom w:val="none" w:sz="0" w:space="0" w:color="auto"/>
                    <w:right w:val="single" w:sz="6" w:space="8" w:color="000000"/>
                  </w:divBdr>
                </w:div>
                <w:div w:id="660817375">
                  <w:marLeft w:val="0"/>
                  <w:marRight w:val="0"/>
                  <w:marTop w:val="0"/>
                  <w:marBottom w:val="0"/>
                  <w:divBdr>
                    <w:top w:val="none" w:sz="0" w:space="0" w:color="auto"/>
                    <w:left w:val="none" w:sz="0" w:space="0" w:color="auto"/>
                    <w:bottom w:val="none" w:sz="0" w:space="0" w:color="auto"/>
                    <w:right w:val="single" w:sz="6" w:space="8" w:color="000000"/>
                  </w:divBdr>
                </w:div>
              </w:divsChild>
            </w:div>
            <w:div w:id="152838452">
              <w:marLeft w:val="0"/>
              <w:marRight w:val="0"/>
              <w:marTop w:val="0"/>
              <w:marBottom w:val="0"/>
              <w:divBdr>
                <w:top w:val="single" w:sz="6" w:space="0" w:color="000000"/>
                <w:left w:val="none" w:sz="0" w:space="0" w:color="auto"/>
                <w:bottom w:val="none" w:sz="0" w:space="0" w:color="auto"/>
                <w:right w:val="none" w:sz="0" w:space="0" w:color="auto"/>
              </w:divBdr>
              <w:divsChild>
                <w:div w:id="1764913254">
                  <w:marLeft w:val="0"/>
                  <w:marRight w:val="0"/>
                  <w:marTop w:val="0"/>
                  <w:marBottom w:val="0"/>
                  <w:divBdr>
                    <w:top w:val="none" w:sz="0" w:space="0" w:color="auto"/>
                    <w:left w:val="none" w:sz="0" w:space="0" w:color="auto"/>
                    <w:bottom w:val="none" w:sz="0" w:space="0" w:color="auto"/>
                    <w:right w:val="single" w:sz="6" w:space="8" w:color="000000"/>
                  </w:divBdr>
                </w:div>
                <w:div w:id="299263831">
                  <w:marLeft w:val="0"/>
                  <w:marRight w:val="0"/>
                  <w:marTop w:val="0"/>
                  <w:marBottom w:val="0"/>
                  <w:divBdr>
                    <w:top w:val="none" w:sz="0" w:space="0" w:color="auto"/>
                    <w:left w:val="none" w:sz="0" w:space="0" w:color="auto"/>
                    <w:bottom w:val="none" w:sz="0" w:space="0" w:color="auto"/>
                    <w:right w:val="single" w:sz="6" w:space="8" w:color="000000"/>
                  </w:divBdr>
                </w:div>
                <w:div w:id="219026088">
                  <w:marLeft w:val="0"/>
                  <w:marRight w:val="0"/>
                  <w:marTop w:val="0"/>
                  <w:marBottom w:val="0"/>
                  <w:divBdr>
                    <w:top w:val="none" w:sz="0" w:space="0" w:color="auto"/>
                    <w:left w:val="none" w:sz="0" w:space="0" w:color="auto"/>
                    <w:bottom w:val="none" w:sz="0" w:space="0" w:color="auto"/>
                    <w:right w:val="single" w:sz="6" w:space="8" w:color="000000"/>
                  </w:divBdr>
                </w:div>
                <w:div w:id="1417436449">
                  <w:marLeft w:val="0"/>
                  <w:marRight w:val="0"/>
                  <w:marTop w:val="0"/>
                  <w:marBottom w:val="0"/>
                  <w:divBdr>
                    <w:top w:val="none" w:sz="0" w:space="0" w:color="auto"/>
                    <w:left w:val="none" w:sz="0" w:space="0" w:color="auto"/>
                    <w:bottom w:val="none" w:sz="0" w:space="0" w:color="auto"/>
                    <w:right w:val="single" w:sz="6" w:space="8" w:color="000000"/>
                  </w:divBdr>
                </w:div>
                <w:div w:id="1864780579">
                  <w:marLeft w:val="0"/>
                  <w:marRight w:val="0"/>
                  <w:marTop w:val="0"/>
                  <w:marBottom w:val="0"/>
                  <w:divBdr>
                    <w:top w:val="none" w:sz="0" w:space="0" w:color="auto"/>
                    <w:left w:val="none" w:sz="0" w:space="0" w:color="auto"/>
                    <w:bottom w:val="none" w:sz="0" w:space="0" w:color="auto"/>
                    <w:right w:val="single" w:sz="6" w:space="8" w:color="000000"/>
                  </w:divBdr>
                </w:div>
                <w:div w:id="475146941">
                  <w:marLeft w:val="0"/>
                  <w:marRight w:val="0"/>
                  <w:marTop w:val="0"/>
                  <w:marBottom w:val="0"/>
                  <w:divBdr>
                    <w:top w:val="none" w:sz="0" w:space="0" w:color="auto"/>
                    <w:left w:val="none" w:sz="0" w:space="0" w:color="auto"/>
                    <w:bottom w:val="none" w:sz="0" w:space="0" w:color="auto"/>
                    <w:right w:val="single" w:sz="6" w:space="8" w:color="000000"/>
                  </w:divBdr>
                </w:div>
                <w:div w:id="505706137">
                  <w:marLeft w:val="0"/>
                  <w:marRight w:val="0"/>
                  <w:marTop w:val="0"/>
                  <w:marBottom w:val="0"/>
                  <w:divBdr>
                    <w:top w:val="none" w:sz="0" w:space="0" w:color="auto"/>
                    <w:left w:val="none" w:sz="0" w:space="0" w:color="auto"/>
                    <w:bottom w:val="none" w:sz="0" w:space="0" w:color="auto"/>
                    <w:right w:val="single" w:sz="6" w:space="8" w:color="000000"/>
                  </w:divBdr>
                </w:div>
              </w:divsChild>
            </w:div>
            <w:div w:id="351149247">
              <w:marLeft w:val="0"/>
              <w:marRight w:val="0"/>
              <w:marTop w:val="0"/>
              <w:marBottom w:val="0"/>
              <w:divBdr>
                <w:top w:val="single" w:sz="6" w:space="0" w:color="000000"/>
                <w:left w:val="none" w:sz="0" w:space="0" w:color="auto"/>
                <w:bottom w:val="none" w:sz="0" w:space="0" w:color="auto"/>
                <w:right w:val="none" w:sz="0" w:space="0" w:color="auto"/>
              </w:divBdr>
              <w:divsChild>
                <w:div w:id="1373263690">
                  <w:marLeft w:val="0"/>
                  <w:marRight w:val="0"/>
                  <w:marTop w:val="0"/>
                  <w:marBottom w:val="0"/>
                  <w:divBdr>
                    <w:top w:val="none" w:sz="0" w:space="0" w:color="auto"/>
                    <w:left w:val="none" w:sz="0" w:space="0" w:color="auto"/>
                    <w:bottom w:val="none" w:sz="0" w:space="0" w:color="auto"/>
                    <w:right w:val="single" w:sz="6" w:space="8" w:color="000000"/>
                  </w:divBdr>
                </w:div>
                <w:div w:id="1674067347">
                  <w:marLeft w:val="0"/>
                  <w:marRight w:val="0"/>
                  <w:marTop w:val="0"/>
                  <w:marBottom w:val="0"/>
                  <w:divBdr>
                    <w:top w:val="none" w:sz="0" w:space="0" w:color="auto"/>
                    <w:left w:val="none" w:sz="0" w:space="0" w:color="auto"/>
                    <w:bottom w:val="none" w:sz="0" w:space="0" w:color="auto"/>
                    <w:right w:val="single" w:sz="6" w:space="8" w:color="000000"/>
                  </w:divBdr>
                </w:div>
                <w:div w:id="1331980312">
                  <w:marLeft w:val="0"/>
                  <w:marRight w:val="0"/>
                  <w:marTop w:val="0"/>
                  <w:marBottom w:val="0"/>
                  <w:divBdr>
                    <w:top w:val="none" w:sz="0" w:space="0" w:color="auto"/>
                    <w:left w:val="none" w:sz="0" w:space="0" w:color="auto"/>
                    <w:bottom w:val="none" w:sz="0" w:space="0" w:color="auto"/>
                    <w:right w:val="single" w:sz="6" w:space="8" w:color="000000"/>
                  </w:divBdr>
                </w:div>
                <w:div w:id="152795627">
                  <w:marLeft w:val="0"/>
                  <w:marRight w:val="0"/>
                  <w:marTop w:val="0"/>
                  <w:marBottom w:val="0"/>
                  <w:divBdr>
                    <w:top w:val="none" w:sz="0" w:space="0" w:color="auto"/>
                    <w:left w:val="none" w:sz="0" w:space="0" w:color="auto"/>
                    <w:bottom w:val="none" w:sz="0" w:space="0" w:color="auto"/>
                    <w:right w:val="single" w:sz="6" w:space="8" w:color="000000"/>
                  </w:divBdr>
                </w:div>
                <w:div w:id="1235092331">
                  <w:marLeft w:val="0"/>
                  <w:marRight w:val="0"/>
                  <w:marTop w:val="0"/>
                  <w:marBottom w:val="0"/>
                  <w:divBdr>
                    <w:top w:val="none" w:sz="0" w:space="0" w:color="auto"/>
                    <w:left w:val="none" w:sz="0" w:space="0" w:color="auto"/>
                    <w:bottom w:val="none" w:sz="0" w:space="0" w:color="auto"/>
                    <w:right w:val="single" w:sz="6" w:space="8" w:color="000000"/>
                  </w:divBdr>
                </w:div>
                <w:div w:id="699203973">
                  <w:marLeft w:val="0"/>
                  <w:marRight w:val="0"/>
                  <w:marTop w:val="0"/>
                  <w:marBottom w:val="0"/>
                  <w:divBdr>
                    <w:top w:val="none" w:sz="0" w:space="0" w:color="auto"/>
                    <w:left w:val="none" w:sz="0" w:space="0" w:color="auto"/>
                    <w:bottom w:val="none" w:sz="0" w:space="0" w:color="auto"/>
                    <w:right w:val="single" w:sz="6" w:space="8" w:color="000000"/>
                  </w:divBdr>
                </w:div>
                <w:div w:id="1125002884">
                  <w:marLeft w:val="0"/>
                  <w:marRight w:val="0"/>
                  <w:marTop w:val="0"/>
                  <w:marBottom w:val="0"/>
                  <w:divBdr>
                    <w:top w:val="none" w:sz="0" w:space="0" w:color="auto"/>
                    <w:left w:val="none" w:sz="0" w:space="0" w:color="auto"/>
                    <w:bottom w:val="none" w:sz="0" w:space="0" w:color="auto"/>
                    <w:right w:val="single" w:sz="6" w:space="8" w:color="000000"/>
                  </w:divBdr>
                </w:div>
              </w:divsChild>
            </w:div>
            <w:div w:id="411125598">
              <w:marLeft w:val="0"/>
              <w:marRight w:val="0"/>
              <w:marTop w:val="0"/>
              <w:marBottom w:val="0"/>
              <w:divBdr>
                <w:top w:val="single" w:sz="6" w:space="0" w:color="000000"/>
                <w:left w:val="none" w:sz="0" w:space="0" w:color="auto"/>
                <w:bottom w:val="none" w:sz="0" w:space="0" w:color="auto"/>
                <w:right w:val="none" w:sz="0" w:space="0" w:color="auto"/>
              </w:divBdr>
              <w:divsChild>
                <w:div w:id="1371490490">
                  <w:marLeft w:val="0"/>
                  <w:marRight w:val="0"/>
                  <w:marTop w:val="0"/>
                  <w:marBottom w:val="0"/>
                  <w:divBdr>
                    <w:top w:val="none" w:sz="0" w:space="0" w:color="auto"/>
                    <w:left w:val="none" w:sz="0" w:space="0" w:color="auto"/>
                    <w:bottom w:val="none" w:sz="0" w:space="0" w:color="auto"/>
                    <w:right w:val="single" w:sz="6" w:space="8" w:color="000000"/>
                  </w:divBdr>
                </w:div>
                <w:div w:id="556625462">
                  <w:marLeft w:val="0"/>
                  <w:marRight w:val="0"/>
                  <w:marTop w:val="0"/>
                  <w:marBottom w:val="0"/>
                  <w:divBdr>
                    <w:top w:val="none" w:sz="0" w:space="0" w:color="auto"/>
                    <w:left w:val="none" w:sz="0" w:space="0" w:color="auto"/>
                    <w:bottom w:val="none" w:sz="0" w:space="0" w:color="auto"/>
                    <w:right w:val="single" w:sz="6" w:space="8" w:color="000000"/>
                  </w:divBdr>
                </w:div>
                <w:div w:id="785084022">
                  <w:marLeft w:val="0"/>
                  <w:marRight w:val="0"/>
                  <w:marTop w:val="0"/>
                  <w:marBottom w:val="0"/>
                  <w:divBdr>
                    <w:top w:val="none" w:sz="0" w:space="0" w:color="auto"/>
                    <w:left w:val="none" w:sz="0" w:space="0" w:color="auto"/>
                    <w:bottom w:val="none" w:sz="0" w:space="0" w:color="auto"/>
                    <w:right w:val="single" w:sz="6" w:space="8" w:color="000000"/>
                  </w:divBdr>
                </w:div>
                <w:div w:id="1566602809">
                  <w:marLeft w:val="0"/>
                  <w:marRight w:val="0"/>
                  <w:marTop w:val="0"/>
                  <w:marBottom w:val="0"/>
                  <w:divBdr>
                    <w:top w:val="none" w:sz="0" w:space="0" w:color="auto"/>
                    <w:left w:val="none" w:sz="0" w:space="0" w:color="auto"/>
                    <w:bottom w:val="none" w:sz="0" w:space="0" w:color="auto"/>
                    <w:right w:val="single" w:sz="6" w:space="8" w:color="000000"/>
                  </w:divBdr>
                </w:div>
                <w:div w:id="467943931">
                  <w:marLeft w:val="0"/>
                  <w:marRight w:val="0"/>
                  <w:marTop w:val="0"/>
                  <w:marBottom w:val="0"/>
                  <w:divBdr>
                    <w:top w:val="none" w:sz="0" w:space="0" w:color="auto"/>
                    <w:left w:val="none" w:sz="0" w:space="0" w:color="auto"/>
                    <w:bottom w:val="none" w:sz="0" w:space="0" w:color="auto"/>
                    <w:right w:val="single" w:sz="6" w:space="8" w:color="000000"/>
                  </w:divBdr>
                </w:div>
                <w:div w:id="1436554003">
                  <w:marLeft w:val="0"/>
                  <w:marRight w:val="0"/>
                  <w:marTop w:val="0"/>
                  <w:marBottom w:val="0"/>
                  <w:divBdr>
                    <w:top w:val="none" w:sz="0" w:space="0" w:color="auto"/>
                    <w:left w:val="none" w:sz="0" w:space="0" w:color="auto"/>
                    <w:bottom w:val="none" w:sz="0" w:space="0" w:color="auto"/>
                    <w:right w:val="single" w:sz="6" w:space="8" w:color="000000"/>
                  </w:divBdr>
                </w:div>
                <w:div w:id="1421756215">
                  <w:marLeft w:val="0"/>
                  <w:marRight w:val="0"/>
                  <w:marTop w:val="0"/>
                  <w:marBottom w:val="0"/>
                  <w:divBdr>
                    <w:top w:val="none" w:sz="0" w:space="0" w:color="auto"/>
                    <w:left w:val="none" w:sz="0" w:space="0" w:color="auto"/>
                    <w:bottom w:val="none" w:sz="0" w:space="0" w:color="auto"/>
                    <w:right w:val="single" w:sz="6" w:space="8" w:color="000000"/>
                  </w:divBdr>
                </w:div>
              </w:divsChild>
            </w:div>
          </w:divsChild>
        </w:div>
        <w:div w:id="2127502656">
          <w:marLeft w:val="600"/>
          <w:marRight w:val="600"/>
          <w:marTop w:val="0"/>
          <w:marBottom w:val="0"/>
          <w:divBdr>
            <w:top w:val="single" w:sz="6" w:space="0" w:color="auto"/>
            <w:left w:val="single" w:sz="6" w:space="0" w:color="auto"/>
            <w:bottom w:val="single" w:sz="6" w:space="0" w:color="auto"/>
            <w:right w:val="none" w:sz="0" w:space="0" w:color="auto"/>
          </w:divBdr>
          <w:divsChild>
            <w:div w:id="1837915619">
              <w:marLeft w:val="0"/>
              <w:marRight w:val="0"/>
              <w:marTop w:val="0"/>
              <w:marBottom w:val="0"/>
              <w:divBdr>
                <w:top w:val="none" w:sz="0" w:space="0" w:color="auto"/>
                <w:left w:val="none" w:sz="0" w:space="0" w:color="auto"/>
                <w:bottom w:val="none" w:sz="0" w:space="0" w:color="auto"/>
                <w:right w:val="none" w:sz="0" w:space="0" w:color="auto"/>
              </w:divBdr>
              <w:divsChild>
                <w:div w:id="571506598">
                  <w:marLeft w:val="0"/>
                  <w:marRight w:val="0"/>
                  <w:marTop w:val="0"/>
                  <w:marBottom w:val="0"/>
                  <w:divBdr>
                    <w:top w:val="none" w:sz="0" w:space="0" w:color="auto"/>
                    <w:left w:val="none" w:sz="0" w:space="0" w:color="auto"/>
                    <w:bottom w:val="none" w:sz="0" w:space="0" w:color="auto"/>
                    <w:right w:val="single" w:sz="6" w:space="8" w:color="000000"/>
                  </w:divBdr>
                </w:div>
                <w:div w:id="924266692">
                  <w:marLeft w:val="0"/>
                  <w:marRight w:val="0"/>
                  <w:marTop w:val="0"/>
                  <w:marBottom w:val="0"/>
                  <w:divBdr>
                    <w:top w:val="none" w:sz="0" w:space="0" w:color="auto"/>
                    <w:left w:val="none" w:sz="0" w:space="0" w:color="auto"/>
                    <w:bottom w:val="none" w:sz="0" w:space="0" w:color="auto"/>
                    <w:right w:val="single" w:sz="6" w:space="8" w:color="000000"/>
                  </w:divBdr>
                </w:div>
                <w:div w:id="1570072111">
                  <w:marLeft w:val="0"/>
                  <w:marRight w:val="0"/>
                  <w:marTop w:val="0"/>
                  <w:marBottom w:val="0"/>
                  <w:divBdr>
                    <w:top w:val="none" w:sz="0" w:space="0" w:color="auto"/>
                    <w:left w:val="none" w:sz="0" w:space="0" w:color="auto"/>
                    <w:bottom w:val="none" w:sz="0" w:space="0" w:color="auto"/>
                    <w:right w:val="single" w:sz="6" w:space="8" w:color="000000"/>
                  </w:divBdr>
                </w:div>
                <w:div w:id="1065565816">
                  <w:marLeft w:val="0"/>
                  <w:marRight w:val="0"/>
                  <w:marTop w:val="0"/>
                  <w:marBottom w:val="0"/>
                  <w:divBdr>
                    <w:top w:val="none" w:sz="0" w:space="0" w:color="auto"/>
                    <w:left w:val="none" w:sz="0" w:space="0" w:color="auto"/>
                    <w:bottom w:val="none" w:sz="0" w:space="0" w:color="auto"/>
                    <w:right w:val="single" w:sz="6" w:space="8" w:color="000000"/>
                  </w:divBdr>
                </w:div>
                <w:div w:id="689379503">
                  <w:marLeft w:val="0"/>
                  <w:marRight w:val="0"/>
                  <w:marTop w:val="0"/>
                  <w:marBottom w:val="0"/>
                  <w:divBdr>
                    <w:top w:val="none" w:sz="0" w:space="0" w:color="auto"/>
                    <w:left w:val="none" w:sz="0" w:space="0" w:color="auto"/>
                    <w:bottom w:val="none" w:sz="0" w:space="0" w:color="auto"/>
                    <w:right w:val="single" w:sz="6" w:space="8" w:color="000000"/>
                  </w:divBdr>
                </w:div>
                <w:div w:id="208347213">
                  <w:marLeft w:val="0"/>
                  <w:marRight w:val="0"/>
                  <w:marTop w:val="0"/>
                  <w:marBottom w:val="0"/>
                  <w:divBdr>
                    <w:top w:val="none" w:sz="0" w:space="0" w:color="auto"/>
                    <w:left w:val="none" w:sz="0" w:space="0" w:color="auto"/>
                    <w:bottom w:val="none" w:sz="0" w:space="0" w:color="auto"/>
                    <w:right w:val="single" w:sz="6" w:space="8" w:color="000000"/>
                  </w:divBdr>
                </w:div>
                <w:div w:id="841968233">
                  <w:marLeft w:val="0"/>
                  <w:marRight w:val="0"/>
                  <w:marTop w:val="0"/>
                  <w:marBottom w:val="0"/>
                  <w:divBdr>
                    <w:top w:val="none" w:sz="0" w:space="0" w:color="auto"/>
                    <w:left w:val="none" w:sz="0" w:space="0" w:color="auto"/>
                    <w:bottom w:val="none" w:sz="0" w:space="0" w:color="auto"/>
                    <w:right w:val="single" w:sz="6" w:space="8" w:color="000000"/>
                  </w:divBdr>
                </w:div>
              </w:divsChild>
            </w:div>
            <w:div w:id="1954358387">
              <w:marLeft w:val="0"/>
              <w:marRight w:val="0"/>
              <w:marTop w:val="0"/>
              <w:marBottom w:val="0"/>
              <w:divBdr>
                <w:top w:val="single" w:sz="6" w:space="0" w:color="000000"/>
                <w:left w:val="none" w:sz="0" w:space="0" w:color="auto"/>
                <w:bottom w:val="none" w:sz="0" w:space="0" w:color="auto"/>
                <w:right w:val="none" w:sz="0" w:space="0" w:color="auto"/>
              </w:divBdr>
              <w:divsChild>
                <w:div w:id="2035766424">
                  <w:marLeft w:val="0"/>
                  <w:marRight w:val="0"/>
                  <w:marTop w:val="0"/>
                  <w:marBottom w:val="0"/>
                  <w:divBdr>
                    <w:top w:val="none" w:sz="0" w:space="0" w:color="auto"/>
                    <w:left w:val="none" w:sz="0" w:space="0" w:color="auto"/>
                    <w:bottom w:val="none" w:sz="0" w:space="0" w:color="auto"/>
                    <w:right w:val="single" w:sz="6" w:space="8" w:color="000000"/>
                  </w:divBdr>
                </w:div>
                <w:div w:id="1779715137">
                  <w:marLeft w:val="0"/>
                  <w:marRight w:val="0"/>
                  <w:marTop w:val="0"/>
                  <w:marBottom w:val="0"/>
                  <w:divBdr>
                    <w:top w:val="none" w:sz="0" w:space="0" w:color="auto"/>
                    <w:left w:val="none" w:sz="0" w:space="0" w:color="auto"/>
                    <w:bottom w:val="none" w:sz="0" w:space="0" w:color="auto"/>
                    <w:right w:val="single" w:sz="6" w:space="8" w:color="000000"/>
                  </w:divBdr>
                </w:div>
                <w:div w:id="2028479174">
                  <w:marLeft w:val="0"/>
                  <w:marRight w:val="0"/>
                  <w:marTop w:val="0"/>
                  <w:marBottom w:val="0"/>
                  <w:divBdr>
                    <w:top w:val="none" w:sz="0" w:space="0" w:color="auto"/>
                    <w:left w:val="none" w:sz="0" w:space="0" w:color="auto"/>
                    <w:bottom w:val="none" w:sz="0" w:space="0" w:color="auto"/>
                    <w:right w:val="single" w:sz="6" w:space="8" w:color="000000"/>
                  </w:divBdr>
                </w:div>
                <w:div w:id="217056535">
                  <w:marLeft w:val="0"/>
                  <w:marRight w:val="0"/>
                  <w:marTop w:val="0"/>
                  <w:marBottom w:val="0"/>
                  <w:divBdr>
                    <w:top w:val="none" w:sz="0" w:space="0" w:color="auto"/>
                    <w:left w:val="none" w:sz="0" w:space="0" w:color="auto"/>
                    <w:bottom w:val="none" w:sz="0" w:space="0" w:color="auto"/>
                    <w:right w:val="single" w:sz="6" w:space="8" w:color="000000"/>
                  </w:divBdr>
                </w:div>
                <w:div w:id="1369405495">
                  <w:marLeft w:val="0"/>
                  <w:marRight w:val="0"/>
                  <w:marTop w:val="0"/>
                  <w:marBottom w:val="0"/>
                  <w:divBdr>
                    <w:top w:val="none" w:sz="0" w:space="0" w:color="auto"/>
                    <w:left w:val="none" w:sz="0" w:space="0" w:color="auto"/>
                    <w:bottom w:val="none" w:sz="0" w:space="0" w:color="auto"/>
                    <w:right w:val="single" w:sz="6" w:space="8" w:color="000000"/>
                  </w:divBdr>
                </w:div>
                <w:div w:id="2068532451">
                  <w:marLeft w:val="0"/>
                  <w:marRight w:val="0"/>
                  <w:marTop w:val="0"/>
                  <w:marBottom w:val="0"/>
                  <w:divBdr>
                    <w:top w:val="none" w:sz="0" w:space="0" w:color="auto"/>
                    <w:left w:val="none" w:sz="0" w:space="0" w:color="auto"/>
                    <w:bottom w:val="none" w:sz="0" w:space="0" w:color="auto"/>
                    <w:right w:val="single" w:sz="6" w:space="8" w:color="000000"/>
                  </w:divBdr>
                </w:div>
                <w:div w:id="864951805">
                  <w:marLeft w:val="0"/>
                  <w:marRight w:val="0"/>
                  <w:marTop w:val="0"/>
                  <w:marBottom w:val="0"/>
                  <w:divBdr>
                    <w:top w:val="none" w:sz="0" w:space="0" w:color="auto"/>
                    <w:left w:val="none" w:sz="0" w:space="0" w:color="auto"/>
                    <w:bottom w:val="none" w:sz="0" w:space="0" w:color="auto"/>
                    <w:right w:val="single" w:sz="6" w:space="8" w:color="000000"/>
                  </w:divBdr>
                </w:div>
              </w:divsChild>
            </w:div>
            <w:div w:id="1848445372">
              <w:marLeft w:val="0"/>
              <w:marRight w:val="0"/>
              <w:marTop w:val="0"/>
              <w:marBottom w:val="0"/>
              <w:divBdr>
                <w:top w:val="single" w:sz="6" w:space="0" w:color="000000"/>
                <w:left w:val="none" w:sz="0" w:space="0" w:color="auto"/>
                <w:bottom w:val="none" w:sz="0" w:space="0" w:color="auto"/>
                <w:right w:val="none" w:sz="0" w:space="0" w:color="auto"/>
              </w:divBdr>
              <w:divsChild>
                <w:div w:id="1914003925">
                  <w:marLeft w:val="0"/>
                  <w:marRight w:val="0"/>
                  <w:marTop w:val="0"/>
                  <w:marBottom w:val="0"/>
                  <w:divBdr>
                    <w:top w:val="none" w:sz="0" w:space="0" w:color="auto"/>
                    <w:left w:val="none" w:sz="0" w:space="0" w:color="auto"/>
                    <w:bottom w:val="none" w:sz="0" w:space="0" w:color="auto"/>
                    <w:right w:val="single" w:sz="6" w:space="8" w:color="000000"/>
                  </w:divBdr>
                </w:div>
                <w:div w:id="1104378982">
                  <w:marLeft w:val="0"/>
                  <w:marRight w:val="0"/>
                  <w:marTop w:val="0"/>
                  <w:marBottom w:val="0"/>
                  <w:divBdr>
                    <w:top w:val="none" w:sz="0" w:space="0" w:color="auto"/>
                    <w:left w:val="none" w:sz="0" w:space="0" w:color="auto"/>
                    <w:bottom w:val="none" w:sz="0" w:space="0" w:color="auto"/>
                    <w:right w:val="single" w:sz="6" w:space="8" w:color="000000"/>
                  </w:divBdr>
                </w:div>
                <w:div w:id="248777031">
                  <w:marLeft w:val="0"/>
                  <w:marRight w:val="0"/>
                  <w:marTop w:val="0"/>
                  <w:marBottom w:val="0"/>
                  <w:divBdr>
                    <w:top w:val="none" w:sz="0" w:space="0" w:color="auto"/>
                    <w:left w:val="none" w:sz="0" w:space="0" w:color="auto"/>
                    <w:bottom w:val="none" w:sz="0" w:space="0" w:color="auto"/>
                    <w:right w:val="single" w:sz="6" w:space="8" w:color="000000"/>
                  </w:divBdr>
                </w:div>
                <w:div w:id="93868917">
                  <w:marLeft w:val="0"/>
                  <w:marRight w:val="0"/>
                  <w:marTop w:val="0"/>
                  <w:marBottom w:val="0"/>
                  <w:divBdr>
                    <w:top w:val="none" w:sz="0" w:space="0" w:color="auto"/>
                    <w:left w:val="none" w:sz="0" w:space="0" w:color="auto"/>
                    <w:bottom w:val="none" w:sz="0" w:space="0" w:color="auto"/>
                    <w:right w:val="single" w:sz="6" w:space="8" w:color="000000"/>
                  </w:divBdr>
                </w:div>
                <w:div w:id="1439836728">
                  <w:marLeft w:val="0"/>
                  <w:marRight w:val="0"/>
                  <w:marTop w:val="0"/>
                  <w:marBottom w:val="0"/>
                  <w:divBdr>
                    <w:top w:val="none" w:sz="0" w:space="0" w:color="auto"/>
                    <w:left w:val="none" w:sz="0" w:space="0" w:color="auto"/>
                    <w:bottom w:val="none" w:sz="0" w:space="0" w:color="auto"/>
                    <w:right w:val="single" w:sz="6" w:space="8" w:color="000000"/>
                  </w:divBdr>
                </w:div>
                <w:div w:id="803235250">
                  <w:marLeft w:val="0"/>
                  <w:marRight w:val="0"/>
                  <w:marTop w:val="0"/>
                  <w:marBottom w:val="0"/>
                  <w:divBdr>
                    <w:top w:val="none" w:sz="0" w:space="0" w:color="auto"/>
                    <w:left w:val="none" w:sz="0" w:space="0" w:color="auto"/>
                    <w:bottom w:val="none" w:sz="0" w:space="0" w:color="auto"/>
                    <w:right w:val="single" w:sz="6" w:space="8" w:color="000000"/>
                  </w:divBdr>
                </w:div>
                <w:div w:id="1931963285">
                  <w:marLeft w:val="0"/>
                  <w:marRight w:val="0"/>
                  <w:marTop w:val="0"/>
                  <w:marBottom w:val="0"/>
                  <w:divBdr>
                    <w:top w:val="none" w:sz="0" w:space="0" w:color="auto"/>
                    <w:left w:val="none" w:sz="0" w:space="0" w:color="auto"/>
                    <w:bottom w:val="none" w:sz="0" w:space="0" w:color="auto"/>
                    <w:right w:val="single" w:sz="6" w:space="8" w:color="000000"/>
                  </w:divBdr>
                </w:div>
              </w:divsChild>
            </w:div>
            <w:div w:id="1804469565">
              <w:marLeft w:val="0"/>
              <w:marRight w:val="0"/>
              <w:marTop w:val="0"/>
              <w:marBottom w:val="0"/>
              <w:divBdr>
                <w:top w:val="single" w:sz="6" w:space="0" w:color="000000"/>
                <w:left w:val="none" w:sz="0" w:space="0" w:color="auto"/>
                <w:bottom w:val="none" w:sz="0" w:space="0" w:color="auto"/>
                <w:right w:val="none" w:sz="0" w:space="0" w:color="auto"/>
              </w:divBdr>
              <w:divsChild>
                <w:div w:id="2104253039">
                  <w:marLeft w:val="0"/>
                  <w:marRight w:val="0"/>
                  <w:marTop w:val="0"/>
                  <w:marBottom w:val="0"/>
                  <w:divBdr>
                    <w:top w:val="none" w:sz="0" w:space="0" w:color="auto"/>
                    <w:left w:val="none" w:sz="0" w:space="0" w:color="auto"/>
                    <w:bottom w:val="none" w:sz="0" w:space="0" w:color="auto"/>
                    <w:right w:val="single" w:sz="6" w:space="8" w:color="000000"/>
                  </w:divBdr>
                </w:div>
                <w:div w:id="1951933028">
                  <w:marLeft w:val="0"/>
                  <w:marRight w:val="0"/>
                  <w:marTop w:val="0"/>
                  <w:marBottom w:val="0"/>
                  <w:divBdr>
                    <w:top w:val="none" w:sz="0" w:space="0" w:color="auto"/>
                    <w:left w:val="none" w:sz="0" w:space="0" w:color="auto"/>
                    <w:bottom w:val="none" w:sz="0" w:space="0" w:color="auto"/>
                    <w:right w:val="single" w:sz="6" w:space="8" w:color="000000"/>
                  </w:divBdr>
                </w:div>
                <w:div w:id="1796362581">
                  <w:marLeft w:val="0"/>
                  <w:marRight w:val="0"/>
                  <w:marTop w:val="0"/>
                  <w:marBottom w:val="0"/>
                  <w:divBdr>
                    <w:top w:val="none" w:sz="0" w:space="0" w:color="auto"/>
                    <w:left w:val="none" w:sz="0" w:space="0" w:color="auto"/>
                    <w:bottom w:val="none" w:sz="0" w:space="0" w:color="auto"/>
                    <w:right w:val="single" w:sz="6" w:space="8" w:color="000000"/>
                  </w:divBdr>
                </w:div>
                <w:div w:id="1119225439">
                  <w:marLeft w:val="0"/>
                  <w:marRight w:val="0"/>
                  <w:marTop w:val="0"/>
                  <w:marBottom w:val="0"/>
                  <w:divBdr>
                    <w:top w:val="none" w:sz="0" w:space="0" w:color="auto"/>
                    <w:left w:val="none" w:sz="0" w:space="0" w:color="auto"/>
                    <w:bottom w:val="none" w:sz="0" w:space="0" w:color="auto"/>
                    <w:right w:val="single" w:sz="6" w:space="8" w:color="000000"/>
                  </w:divBdr>
                </w:div>
                <w:div w:id="115491037">
                  <w:marLeft w:val="0"/>
                  <w:marRight w:val="0"/>
                  <w:marTop w:val="0"/>
                  <w:marBottom w:val="0"/>
                  <w:divBdr>
                    <w:top w:val="none" w:sz="0" w:space="0" w:color="auto"/>
                    <w:left w:val="none" w:sz="0" w:space="0" w:color="auto"/>
                    <w:bottom w:val="none" w:sz="0" w:space="0" w:color="auto"/>
                    <w:right w:val="single" w:sz="6" w:space="8" w:color="000000"/>
                  </w:divBdr>
                </w:div>
                <w:div w:id="1919560840">
                  <w:marLeft w:val="0"/>
                  <w:marRight w:val="0"/>
                  <w:marTop w:val="0"/>
                  <w:marBottom w:val="0"/>
                  <w:divBdr>
                    <w:top w:val="none" w:sz="0" w:space="0" w:color="auto"/>
                    <w:left w:val="none" w:sz="0" w:space="0" w:color="auto"/>
                    <w:bottom w:val="none" w:sz="0" w:space="0" w:color="auto"/>
                    <w:right w:val="single" w:sz="6" w:space="8" w:color="000000"/>
                  </w:divBdr>
                </w:div>
                <w:div w:id="1682010039">
                  <w:marLeft w:val="0"/>
                  <w:marRight w:val="0"/>
                  <w:marTop w:val="0"/>
                  <w:marBottom w:val="0"/>
                  <w:divBdr>
                    <w:top w:val="none" w:sz="0" w:space="0" w:color="auto"/>
                    <w:left w:val="none" w:sz="0" w:space="0" w:color="auto"/>
                    <w:bottom w:val="none" w:sz="0" w:space="0" w:color="auto"/>
                    <w:right w:val="single" w:sz="6" w:space="8" w:color="000000"/>
                  </w:divBdr>
                </w:div>
              </w:divsChild>
            </w:div>
            <w:div w:id="817846667">
              <w:marLeft w:val="0"/>
              <w:marRight w:val="0"/>
              <w:marTop w:val="0"/>
              <w:marBottom w:val="0"/>
              <w:divBdr>
                <w:top w:val="single" w:sz="6" w:space="0" w:color="000000"/>
                <w:left w:val="none" w:sz="0" w:space="0" w:color="auto"/>
                <w:bottom w:val="none" w:sz="0" w:space="0" w:color="auto"/>
                <w:right w:val="none" w:sz="0" w:space="0" w:color="auto"/>
              </w:divBdr>
              <w:divsChild>
                <w:div w:id="2055233344">
                  <w:marLeft w:val="0"/>
                  <w:marRight w:val="0"/>
                  <w:marTop w:val="0"/>
                  <w:marBottom w:val="0"/>
                  <w:divBdr>
                    <w:top w:val="none" w:sz="0" w:space="0" w:color="auto"/>
                    <w:left w:val="none" w:sz="0" w:space="0" w:color="auto"/>
                    <w:bottom w:val="none" w:sz="0" w:space="0" w:color="auto"/>
                    <w:right w:val="single" w:sz="6" w:space="8" w:color="000000"/>
                  </w:divBdr>
                </w:div>
                <w:div w:id="1150946360">
                  <w:marLeft w:val="0"/>
                  <w:marRight w:val="0"/>
                  <w:marTop w:val="0"/>
                  <w:marBottom w:val="0"/>
                  <w:divBdr>
                    <w:top w:val="none" w:sz="0" w:space="0" w:color="auto"/>
                    <w:left w:val="none" w:sz="0" w:space="0" w:color="auto"/>
                    <w:bottom w:val="none" w:sz="0" w:space="0" w:color="auto"/>
                    <w:right w:val="single" w:sz="6" w:space="8" w:color="000000"/>
                  </w:divBdr>
                </w:div>
                <w:div w:id="1233811676">
                  <w:marLeft w:val="0"/>
                  <w:marRight w:val="0"/>
                  <w:marTop w:val="0"/>
                  <w:marBottom w:val="0"/>
                  <w:divBdr>
                    <w:top w:val="none" w:sz="0" w:space="0" w:color="auto"/>
                    <w:left w:val="none" w:sz="0" w:space="0" w:color="auto"/>
                    <w:bottom w:val="none" w:sz="0" w:space="0" w:color="auto"/>
                    <w:right w:val="single" w:sz="6" w:space="8" w:color="000000"/>
                  </w:divBdr>
                </w:div>
                <w:div w:id="1021709303">
                  <w:marLeft w:val="0"/>
                  <w:marRight w:val="0"/>
                  <w:marTop w:val="0"/>
                  <w:marBottom w:val="0"/>
                  <w:divBdr>
                    <w:top w:val="none" w:sz="0" w:space="0" w:color="auto"/>
                    <w:left w:val="none" w:sz="0" w:space="0" w:color="auto"/>
                    <w:bottom w:val="none" w:sz="0" w:space="0" w:color="auto"/>
                    <w:right w:val="single" w:sz="6" w:space="8" w:color="000000"/>
                  </w:divBdr>
                </w:div>
                <w:div w:id="486675179">
                  <w:marLeft w:val="0"/>
                  <w:marRight w:val="0"/>
                  <w:marTop w:val="0"/>
                  <w:marBottom w:val="0"/>
                  <w:divBdr>
                    <w:top w:val="none" w:sz="0" w:space="0" w:color="auto"/>
                    <w:left w:val="none" w:sz="0" w:space="0" w:color="auto"/>
                    <w:bottom w:val="none" w:sz="0" w:space="0" w:color="auto"/>
                    <w:right w:val="single" w:sz="6" w:space="8" w:color="000000"/>
                  </w:divBdr>
                </w:div>
                <w:div w:id="1517689028">
                  <w:marLeft w:val="0"/>
                  <w:marRight w:val="0"/>
                  <w:marTop w:val="0"/>
                  <w:marBottom w:val="0"/>
                  <w:divBdr>
                    <w:top w:val="none" w:sz="0" w:space="0" w:color="auto"/>
                    <w:left w:val="none" w:sz="0" w:space="0" w:color="auto"/>
                    <w:bottom w:val="none" w:sz="0" w:space="0" w:color="auto"/>
                    <w:right w:val="single" w:sz="6" w:space="8" w:color="000000"/>
                  </w:divBdr>
                </w:div>
                <w:div w:id="611207204">
                  <w:marLeft w:val="0"/>
                  <w:marRight w:val="0"/>
                  <w:marTop w:val="0"/>
                  <w:marBottom w:val="0"/>
                  <w:divBdr>
                    <w:top w:val="none" w:sz="0" w:space="0" w:color="auto"/>
                    <w:left w:val="none" w:sz="0" w:space="0" w:color="auto"/>
                    <w:bottom w:val="none" w:sz="0" w:space="0" w:color="auto"/>
                    <w:right w:val="single" w:sz="6" w:space="8" w:color="000000"/>
                  </w:divBdr>
                </w:div>
              </w:divsChild>
            </w:div>
            <w:div w:id="1943947748">
              <w:marLeft w:val="0"/>
              <w:marRight w:val="0"/>
              <w:marTop w:val="0"/>
              <w:marBottom w:val="0"/>
              <w:divBdr>
                <w:top w:val="single" w:sz="6" w:space="0" w:color="000000"/>
                <w:left w:val="none" w:sz="0" w:space="0" w:color="auto"/>
                <w:bottom w:val="none" w:sz="0" w:space="0" w:color="auto"/>
                <w:right w:val="none" w:sz="0" w:space="0" w:color="auto"/>
              </w:divBdr>
              <w:divsChild>
                <w:div w:id="1357804381">
                  <w:marLeft w:val="0"/>
                  <w:marRight w:val="0"/>
                  <w:marTop w:val="0"/>
                  <w:marBottom w:val="0"/>
                  <w:divBdr>
                    <w:top w:val="none" w:sz="0" w:space="0" w:color="auto"/>
                    <w:left w:val="none" w:sz="0" w:space="0" w:color="auto"/>
                    <w:bottom w:val="none" w:sz="0" w:space="0" w:color="auto"/>
                    <w:right w:val="single" w:sz="6" w:space="8" w:color="000000"/>
                  </w:divBdr>
                </w:div>
                <w:div w:id="1366323294">
                  <w:marLeft w:val="0"/>
                  <w:marRight w:val="0"/>
                  <w:marTop w:val="0"/>
                  <w:marBottom w:val="0"/>
                  <w:divBdr>
                    <w:top w:val="none" w:sz="0" w:space="0" w:color="auto"/>
                    <w:left w:val="none" w:sz="0" w:space="0" w:color="auto"/>
                    <w:bottom w:val="none" w:sz="0" w:space="0" w:color="auto"/>
                    <w:right w:val="single" w:sz="6" w:space="8" w:color="000000"/>
                  </w:divBdr>
                </w:div>
                <w:div w:id="1705592545">
                  <w:marLeft w:val="0"/>
                  <w:marRight w:val="0"/>
                  <w:marTop w:val="0"/>
                  <w:marBottom w:val="0"/>
                  <w:divBdr>
                    <w:top w:val="none" w:sz="0" w:space="0" w:color="auto"/>
                    <w:left w:val="none" w:sz="0" w:space="0" w:color="auto"/>
                    <w:bottom w:val="none" w:sz="0" w:space="0" w:color="auto"/>
                    <w:right w:val="single" w:sz="6" w:space="8" w:color="000000"/>
                  </w:divBdr>
                </w:div>
                <w:div w:id="1329946659">
                  <w:marLeft w:val="0"/>
                  <w:marRight w:val="0"/>
                  <w:marTop w:val="0"/>
                  <w:marBottom w:val="0"/>
                  <w:divBdr>
                    <w:top w:val="none" w:sz="0" w:space="0" w:color="auto"/>
                    <w:left w:val="none" w:sz="0" w:space="0" w:color="auto"/>
                    <w:bottom w:val="none" w:sz="0" w:space="0" w:color="auto"/>
                    <w:right w:val="single" w:sz="6" w:space="8" w:color="000000"/>
                  </w:divBdr>
                </w:div>
                <w:div w:id="851919379">
                  <w:marLeft w:val="0"/>
                  <w:marRight w:val="0"/>
                  <w:marTop w:val="0"/>
                  <w:marBottom w:val="0"/>
                  <w:divBdr>
                    <w:top w:val="none" w:sz="0" w:space="0" w:color="auto"/>
                    <w:left w:val="none" w:sz="0" w:space="0" w:color="auto"/>
                    <w:bottom w:val="none" w:sz="0" w:space="0" w:color="auto"/>
                    <w:right w:val="single" w:sz="6" w:space="8" w:color="000000"/>
                  </w:divBdr>
                </w:div>
                <w:div w:id="2083405315">
                  <w:marLeft w:val="0"/>
                  <w:marRight w:val="0"/>
                  <w:marTop w:val="0"/>
                  <w:marBottom w:val="0"/>
                  <w:divBdr>
                    <w:top w:val="none" w:sz="0" w:space="0" w:color="auto"/>
                    <w:left w:val="none" w:sz="0" w:space="0" w:color="auto"/>
                    <w:bottom w:val="none" w:sz="0" w:space="0" w:color="auto"/>
                    <w:right w:val="single" w:sz="6" w:space="8" w:color="000000"/>
                  </w:divBdr>
                </w:div>
                <w:div w:id="274943388">
                  <w:marLeft w:val="0"/>
                  <w:marRight w:val="0"/>
                  <w:marTop w:val="0"/>
                  <w:marBottom w:val="0"/>
                  <w:divBdr>
                    <w:top w:val="none" w:sz="0" w:space="0" w:color="auto"/>
                    <w:left w:val="none" w:sz="0" w:space="0" w:color="auto"/>
                    <w:bottom w:val="none" w:sz="0" w:space="0" w:color="auto"/>
                    <w:right w:val="single" w:sz="6" w:space="8" w:color="000000"/>
                  </w:divBdr>
                </w:div>
              </w:divsChild>
            </w:div>
            <w:div w:id="64107686">
              <w:marLeft w:val="0"/>
              <w:marRight w:val="0"/>
              <w:marTop w:val="0"/>
              <w:marBottom w:val="0"/>
              <w:divBdr>
                <w:top w:val="single" w:sz="6" w:space="0" w:color="000000"/>
                <w:left w:val="none" w:sz="0" w:space="0" w:color="auto"/>
                <w:bottom w:val="none" w:sz="0" w:space="0" w:color="auto"/>
                <w:right w:val="none" w:sz="0" w:space="0" w:color="auto"/>
              </w:divBdr>
              <w:divsChild>
                <w:div w:id="1270771257">
                  <w:marLeft w:val="0"/>
                  <w:marRight w:val="0"/>
                  <w:marTop w:val="0"/>
                  <w:marBottom w:val="0"/>
                  <w:divBdr>
                    <w:top w:val="none" w:sz="0" w:space="0" w:color="auto"/>
                    <w:left w:val="none" w:sz="0" w:space="0" w:color="auto"/>
                    <w:bottom w:val="none" w:sz="0" w:space="0" w:color="auto"/>
                    <w:right w:val="single" w:sz="6" w:space="8" w:color="000000"/>
                  </w:divBdr>
                </w:div>
                <w:div w:id="752943273">
                  <w:marLeft w:val="0"/>
                  <w:marRight w:val="0"/>
                  <w:marTop w:val="0"/>
                  <w:marBottom w:val="0"/>
                  <w:divBdr>
                    <w:top w:val="none" w:sz="0" w:space="0" w:color="auto"/>
                    <w:left w:val="none" w:sz="0" w:space="0" w:color="auto"/>
                    <w:bottom w:val="none" w:sz="0" w:space="0" w:color="auto"/>
                    <w:right w:val="single" w:sz="6" w:space="8" w:color="000000"/>
                  </w:divBdr>
                </w:div>
                <w:div w:id="1583876297">
                  <w:marLeft w:val="0"/>
                  <w:marRight w:val="0"/>
                  <w:marTop w:val="0"/>
                  <w:marBottom w:val="0"/>
                  <w:divBdr>
                    <w:top w:val="none" w:sz="0" w:space="0" w:color="auto"/>
                    <w:left w:val="none" w:sz="0" w:space="0" w:color="auto"/>
                    <w:bottom w:val="none" w:sz="0" w:space="0" w:color="auto"/>
                    <w:right w:val="single" w:sz="6" w:space="8" w:color="000000"/>
                  </w:divBdr>
                </w:div>
                <w:div w:id="363869780">
                  <w:marLeft w:val="0"/>
                  <w:marRight w:val="0"/>
                  <w:marTop w:val="0"/>
                  <w:marBottom w:val="0"/>
                  <w:divBdr>
                    <w:top w:val="none" w:sz="0" w:space="0" w:color="auto"/>
                    <w:left w:val="none" w:sz="0" w:space="0" w:color="auto"/>
                    <w:bottom w:val="none" w:sz="0" w:space="0" w:color="auto"/>
                    <w:right w:val="single" w:sz="6" w:space="8" w:color="000000"/>
                  </w:divBdr>
                </w:div>
                <w:div w:id="1227377230">
                  <w:marLeft w:val="0"/>
                  <w:marRight w:val="0"/>
                  <w:marTop w:val="0"/>
                  <w:marBottom w:val="0"/>
                  <w:divBdr>
                    <w:top w:val="none" w:sz="0" w:space="0" w:color="auto"/>
                    <w:left w:val="none" w:sz="0" w:space="0" w:color="auto"/>
                    <w:bottom w:val="none" w:sz="0" w:space="0" w:color="auto"/>
                    <w:right w:val="single" w:sz="6" w:space="8" w:color="000000"/>
                  </w:divBdr>
                </w:div>
                <w:div w:id="603222013">
                  <w:marLeft w:val="0"/>
                  <w:marRight w:val="0"/>
                  <w:marTop w:val="0"/>
                  <w:marBottom w:val="0"/>
                  <w:divBdr>
                    <w:top w:val="none" w:sz="0" w:space="0" w:color="auto"/>
                    <w:left w:val="none" w:sz="0" w:space="0" w:color="auto"/>
                    <w:bottom w:val="none" w:sz="0" w:space="0" w:color="auto"/>
                    <w:right w:val="single" w:sz="6" w:space="8" w:color="000000"/>
                  </w:divBdr>
                </w:div>
                <w:div w:id="1986230394">
                  <w:marLeft w:val="0"/>
                  <w:marRight w:val="0"/>
                  <w:marTop w:val="0"/>
                  <w:marBottom w:val="0"/>
                  <w:divBdr>
                    <w:top w:val="none" w:sz="0" w:space="0" w:color="auto"/>
                    <w:left w:val="none" w:sz="0" w:space="0" w:color="auto"/>
                    <w:bottom w:val="none" w:sz="0" w:space="0" w:color="auto"/>
                    <w:right w:val="single" w:sz="6" w:space="8" w:color="000000"/>
                  </w:divBdr>
                </w:div>
              </w:divsChild>
            </w:div>
            <w:div w:id="28529542">
              <w:marLeft w:val="0"/>
              <w:marRight w:val="0"/>
              <w:marTop w:val="0"/>
              <w:marBottom w:val="0"/>
              <w:divBdr>
                <w:top w:val="single" w:sz="6" w:space="0" w:color="000000"/>
                <w:left w:val="none" w:sz="0" w:space="0" w:color="auto"/>
                <w:bottom w:val="none" w:sz="0" w:space="0" w:color="auto"/>
                <w:right w:val="none" w:sz="0" w:space="0" w:color="auto"/>
              </w:divBdr>
              <w:divsChild>
                <w:div w:id="1645740312">
                  <w:marLeft w:val="0"/>
                  <w:marRight w:val="0"/>
                  <w:marTop w:val="0"/>
                  <w:marBottom w:val="0"/>
                  <w:divBdr>
                    <w:top w:val="none" w:sz="0" w:space="0" w:color="auto"/>
                    <w:left w:val="none" w:sz="0" w:space="0" w:color="auto"/>
                    <w:bottom w:val="none" w:sz="0" w:space="0" w:color="auto"/>
                    <w:right w:val="single" w:sz="6" w:space="8" w:color="000000"/>
                  </w:divBdr>
                </w:div>
                <w:div w:id="124353622">
                  <w:marLeft w:val="0"/>
                  <w:marRight w:val="0"/>
                  <w:marTop w:val="0"/>
                  <w:marBottom w:val="0"/>
                  <w:divBdr>
                    <w:top w:val="none" w:sz="0" w:space="0" w:color="auto"/>
                    <w:left w:val="none" w:sz="0" w:space="0" w:color="auto"/>
                    <w:bottom w:val="none" w:sz="0" w:space="0" w:color="auto"/>
                    <w:right w:val="single" w:sz="6" w:space="8" w:color="000000"/>
                  </w:divBdr>
                </w:div>
                <w:div w:id="202639418">
                  <w:marLeft w:val="0"/>
                  <w:marRight w:val="0"/>
                  <w:marTop w:val="0"/>
                  <w:marBottom w:val="0"/>
                  <w:divBdr>
                    <w:top w:val="none" w:sz="0" w:space="0" w:color="auto"/>
                    <w:left w:val="none" w:sz="0" w:space="0" w:color="auto"/>
                    <w:bottom w:val="none" w:sz="0" w:space="0" w:color="auto"/>
                    <w:right w:val="single" w:sz="6" w:space="8" w:color="000000"/>
                  </w:divBdr>
                </w:div>
                <w:div w:id="369188175">
                  <w:marLeft w:val="0"/>
                  <w:marRight w:val="0"/>
                  <w:marTop w:val="0"/>
                  <w:marBottom w:val="0"/>
                  <w:divBdr>
                    <w:top w:val="none" w:sz="0" w:space="0" w:color="auto"/>
                    <w:left w:val="none" w:sz="0" w:space="0" w:color="auto"/>
                    <w:bottom w:val="none" w:sz="0" w:space="0" w:color="auto"/>
                    <w:right w:val="single" w:sz="6" w:space="8" w:color="000000"/>
                  </w:divBdr>
                </w:div>
                <w:div w:id="867721346">
                  <w:marLeft w:val="0"/>
                  <w:marRight w:val="0"/>
                  <w:marTop w:val="0"/>
                  <w:marBottom w:val="0"/>
                  <w:divBdr>
                    <w:top w:val="none" w:sz="0" w:space="0" w:color="auto"/>
                    <w:left w:val="none" w:sz="0" w:space="0" w:color="auto"/>
                    <w:bottom w:val="none" w:sz="0" w:space="0" w:color="auto"/>
                    <w:right w:val="single" w:sz="6" w:space="8" w:color="000000"/>
                  </w:divBdr>
                </w:div>
                <w:div w:id="41056009">
                  <w:marLeft w:val="0"/>
                  <w:marRight w:val="0"/>
                  <w:marTop w:val="0"/>
                  <w:marBottom w:val="0"/>
                  <w:divBdr>
                    <w:top w:val="none" w:sz="0" w:space="0" w:color="auto"/>
                    <w:left w:val="none" w:sz="0" w:space="0" w:color="auto"/>
                    <w:bottom w:val="none" w:sz="0" w:space="0" w:color="auto"/>
                    <w:right w:val="single" w:sz="6" w:space="8" w:color="000000"/>
                  </w:divBdr>
                </w:div>
                <w:div w:id="920600987">
                  <w:marLeft w:val="0"/>
                  <w:marRight w:val="0"/>
                  <w:marTop w:val="0"/>
                  <w:marBottom w:val="0"/>
                  <w:divBdr>
                    <w:top w:val="none" w:sz="0" w:space="0" w:color="auto"/>
                    <w:left w:val="none" w:sz="0" w:space="0" w:color="auto"/>
                    <w:bottom w:val="none" w:sz="0" w:space="0" w:color="auto"/>
                    <w:right w:val="single" w:sz="6" w:space="8" w:color="000000"/>
                  </w:divBdr>
                </w:div>
              </w:divsChild>
            </w:div>
            <w:div w:id="1130241820">
              <w:marLeft w:val="0"/>
              <w:marRight w:val="0"/>
              <w:marTop w:val="0"/>
              <w:marBottom w:val="0"/>
              <w:divBdr>
                <w:top w:val="single" w:sz="6" w:space="0" w:color="000000"/>
                <w:left w:val="none" w:sz="0" w:space="0" w:color="auto"/>
                <w:bottom w:val="none" w:sz="0" w:space="0" w:color="auto"/>
                <w:right w:val="none" w:sz="0" w:space="0" w:color="auto"/>
              </w:divBdr>
              <w:divsChild>
                <w:div w:id="1374187993">
                  <w:marLeft w:val="0"/>
                  <w:marRight w:val="0"/>
                  <w:marTop w:val="0"/>
                  <w:marBottom w:val="0"/>
                  <w:divBdr>
                    <w:top w:val="none" w:sz="0" w:space="0" w:color="auto"/>
                    <w:left w:val="none" w:sz="0" w:space="0" w:color="auto"/>
                    <w:bottom w:val="none" w:sz="0" w:space="0" w:color="auto"/>
                    <w:right w:val="single" w:sz="6" w:space="8" w:color="000000"/>
                  </w:divBdr>
                </w:div>
                <w:div w:id="749162283">
                  <w:marLeft w:val="0"/>
                  <w:marRight w:val="0"/>
                  <w:marTop w:val="0"/>
                  <w:marBottom w:val="0"/>
                  <w:divBdr>
                    <w:top w:val="none" w:sz="0" w:space="0" w:color="auto"/>
                    <w:left w:val="none" w:sz="0" w:space="0" w:color="auto"/>
                    <w:bottom w:val="none" w:sz="0" w:space="0" w:color="auto"/>
                    <w:right w:val="single" w:sz="6" w:space="8" w:color="000000"/>
                  </w:divBdr>
                </w:div>
                <w:div w:id="1371998044">
                  <w:marLeft w:val="0"/>
                  <w:marRight w:val="0"/>
                  <w:marTop w:val="0"/>
                  <w:marBottom w:val="0"/>
                  <w:divBdr>
                    <w:top w:val="none" w:sz="0" w:space="0" w:color="auto"/>
                    <w:left w:val="none" w:sz="0" w:space="0" w:color="auto"/>
                    <w:bottom w:val="none" w:sz="0" w:space="0" w:color="auto"/>
                    <w:right w:val="single" w:sz="6" w:space="8" w:color="000000"/>
                  </w:divBdr>
                </w:div>
                <w:div w:id="1853572172">
                  <w:marLeft w:val="0"/>
                  <w:marRight w:val="0"/>
                  <w:marTop w:val="0"/>
                  <w:marBottom w:val="0"/>
                  <w:divBdr>
                    <w:top w:val="none" w:sz="0" w:space="0" w:color="auto"/>
                    <w:left w:val="none" w:sz="0" w:space="0" w:color="auto"/>
                    <w:bottom w:val="none" w:sz="0" w:space="0" w:color="auto"/>
                    <w:right w:val="single" w:sz="6" w:space="8" w:color="000000"/>
                  </w:divBdr>
                </w:div>
                <w:div w:id="885917686">
                  <w:marLeft w:val="0"/>
                  <w:marRight w:val="0"/>
                  <w:marTop w:val="0"/>
                  <w:marBottom w:val="0"/>
                  <w:divBdr>
                    <w:top w:val="none" w:sz="0" w:space="0" w:color="auto"/>
                    <w:left w:val="none" w:sz="0" w:space="0" w:color="auto"/>
                    <w:bottom w:val="none" w:sz="0" w:space="0" w:color="auto"/>
                    <w:right w:val="single" w:sz="6" w:space="8" w:color="000000"/>
                  </w:divBdr>
                </w:div>
                <w:div w:id="2139448490">
                  <w:marLeft w:val="0"/>
                  <w:marRight w:val="0"/>
                  <w:marTop w:val="0"/>
                  <w:marBottom w:val="0"/>
                  <w:divBdr>
                    <w:top w:val="none" w:sz="0" w:space="0" w:color="auto"/>
                    <w:left w:val="none" w:sz="0" w:space="0" w:color="auto"/>
                    <w:bottom w:val="none" w:sz="0" w:space="0" w:color="auto"/>
                    <w:right w:val="single" w:sz="6" w:space="8" w:color="000000"/>
                  </w:divBdr>
                </w:div>
                <w:div w:id="1837724835">
                  <w:marLeft w:val="0"/>
                  <w:marRight w:val="0"/>
                  <w:marTop w:val="0"/>
                  <w:marBottom w:val="0"/>
                  <w:divBdr>
                    <w:top w:val="none" w:sz="0" w:space="0" w:color="auto"/>
                    <w:left w:val="none" w:sz="0" w:space="0" w:color="auto"/>
                    <w:bottom w:val="none" w:sz="0" w:space="0" w:color="auto"/>
                    <w:right w:val="single" w:sz="6" w:space="8" w:color="000000"/>
                  </w:divBdr>
                </w:div>
              </w:divsChild>
            </w:div>
          </w:divsChild>
        </w:div>
      </w:divsChild>
    </w:div>
    <w:div w:id="1027875980">
      <w:bodyDiv w:val="1"/>
      <w:marLeft w:val="0"/>
      <w:marRight w:val="0"/>
      <w:marTop w:val="0"/>
      <w:marBottom w:val="0"/>
      <w:divBdr>
        <w:top w:val="none" w:sz="0" w:space="0" w:color="auto"/>
        <w:left w:val="none" w:sz="0" w:space="0" w:color="auto"/>
        <w:bottom w:val="none" w:sz="0" w:space="0" w:color="auto"/>
        <w:right w:val="none" w:sz="0" w:space="0" w:color="auto"/>
      </w:divBdr>
    </w:div>
    <w:div w:id="1205363261">
      <w:bodyDiv w:val="1"/>
      <w:marLeft w:val="0"/>
      <w:marRight w:val="0"/>
      <w:marTop w:val="0"/>
      <w:marBottom w:val="0"/>
      <w:divBdr>
        <w:top w:val="none" w:sz="0" w:space="0" w:color="auto"/>
        <w:left w:val="none" w:sz="0" w:space="0" w:color="auto"/>
        <w:bottom w:val="none" w:sz="0" w:space="0" w:color="auto"/>
        <w:right w:val="none" w:sz="0" w:space="0" w:color="auto"/>
      </w:divBdr>
      <w:divsChild>
        <w:div w:id="1407454155">
          <w:marLeft w:val="0"/>
          <w:marRight w:val="0"/>
          <w:marTop w:val="450"/>
          <w:marBottom w:val="0"/>
          <w:divBdr>
            <w:top w:val="none" w:sz="0" w:space="0" w:color="auto"/>
            <w:left w:val="none" w:sz="0" w:space="0" w:color="auto"/>
            <w:bottom w:val="none" w:sz="0" w:space="0" w:color="auto"/>
            <w:right w:val="none" w:sz="0" w:space="0" w:color="auto"/>
          </w:divBdr>
          <w:divsChild>
            <w:div w:id="1370951453">
              <w:marLeft w:val="0"/>
              <w:marRight w:val="0"/>
              <w:marTop w:val="0"/>
              <w:marBottom w:val="300"/>
              <w:divBdr>
                <w:top w:val="none" w:sz="0" w:space="0" w:color="auto"/>
                <w:left w:val="none" w:sz="0" w:space="0" w:color="auto"/>
                <w:bottom w:val="single" w:sz="6" w:space="8" w:color="F0F0F0"/>
                <w:right w:val="none" w:sz="0" w:space="0" w:color="auto"/>
              </w:divBdr>
            </w:div>
          </w:divsChild>
        </w:div>
        <w:div w:id="1549685010">
          <w:marLeft w:val="0"/>
          <w:marRight w:val="0"/>
          <w:marTop w:val="0"/>
          <w:marBottom w:val="0"/>
          <w:divBdr>
            <w:top w:val="none" w:sz="0" w:space="0" w:color="auto"/>
            <w:left w:val="none" w:sz="0" w:space="0" w:color="auto"/>
            <w:bottom w:val="none" w:sz="0" w:space="0" w:color="auto"/>
            <w:right w:val="none" w:sz="0" w:space="0" w:color="auto"/>
          </w:divBdr>
        </w:div>
      </w:divsChild>
    </w:div>
    <w:div w:id="1410620445">
      <w:bodyDiv w:val="1"/>
      <w:marLeft w:val="0"/>
      <w:marRight w:val="0"/>
      <w:marTop w:val="0"/>
      <w:marBottom w:val="0"/>
      <w:divBdr>
        <w:top w:val="none" w:sz="0" w:space="0" w:color="auto"/>
        <w:left w:val="none" w:sz="0" w:space="0" w:color="auto"/>
        <w:bottom w:val="none" w:sz="0" w:space="0" w:color="auto"/>
        <w:right w:val="none" w:sz="0" w:space="0" w:color="auto"/>
      </w:divBdr>
    </w:div>
    <w:div w:id="1627929671">
      <w:bodyDiv w:val="1"/>
      <w:marLeft w:val="0"/>
      <w:marRight w:val="0"/>
      <w:marTop w:val="0"/>
      <w:marBottom w:val="0"/>
      <w:divBdr>
        <w:top w:val="none" w:sz="0" w:space="0" w:color="auto"/>
        <w:left w:val="none" w:sz="0" w:space="0" w:color="auto"/>
        <w:bottom w:val="none" w:sz="0" w:space="0" w:color="auto"/>
        <w:right w:val="none" w:sz="0" w:space="0" w:color="auto"/>
      </w:divBdr>
    </w:div>
    <w:div w:id="2040231161">
      <w:bodyDiv w:val="1"/>
      <w:marLeft w:val="0"/>
      <w:marRight w:val="0"/>
      <w:marTop w:val="0"/>
      <w:marBottom w:val="0"/>
      <w:divBdr>
        <w:top w:val="none" w:sz="0" w:space="0" w:color="auto"/>
        <w:left w:val="none" w:sz="0" w:space="0" w:color="auto"/>
        <w:bottom w:val="none" w:sz="0" w:space="0" w:color="auto"/>
        <w:right w:val="none" w:sz="0" w:space="0" w:color="auto"/>
      </w:divBdr>
      <w:divsChild>
        <w:div w:id="1813790757">
          <w:marLeft w:val="0"/>
          <w:marRight w:val="0"/>
          <w:marTop w:val="0"/>
          <w:marBottom w:val="0"/>
          <w:divBdr>
            <w:top w:val="none" w:sz="0" w:space="0" w:color="auto"/>
            <w:left w:val="none" w:sz="0" w:space="0" w:color="auto"/>
            <w:bottom w:val="none" w:sz="0" w:space="0" w:color="auto"/>
            <w:right w:val="none" w:sz="0" w:space="0" w:color="auto"/>
          </w:divBdr>
          <w:divsChild>
            <w:div w:id="265579572">
              <w:marLeft w:val="0"/>
              <w:marRight w:val="0"/>
              <w:marTop w:val="0"/>
              <w:marBottom w:val="0"/>
              <w:divBdr>
                <w:top w:val="none" w:sz="0" w:space="0" w:color="auto"/>
                <w:left w:val="none" w:sz="0" w:space="0" w:color="auto"/>
                <w:bottom w:val="none" w:sz="0" w:space="0" w:color="auto"/>
                <w:right w:val="none" w:sz="0" w:space="0" w:color="auto"/>
              </w:divBdr>
              <w:divsChild>
                <w:div w:id="1920097437">
                  <w:marLeft w:val="0"/>
                  <w:marRight w:val="120"/>
                  <w:marTop w:val="120"/>
                  <w:marBottom w:val="360"/>
                  <w:divBdr>
                    <w:top w:val="none" w:sz="0" w:space="0" w:color="auto"/>
                    <w:left w:val="none" w:sz="0" w:space="0" w:color="auto"/>
                    <w:bottom w:val="none" w:sz="0" w:space="0" w:color="auto"/>
                    <w:right w:val="none" w:sz="0" w:space="0" w:color="auto"/>
                  </w:divBdr>
                </w:div>
              </w:divsChild>
            </w:div>
            <w:div w:id="851266418">
              <w:marLeft w:val="0"/>
              <w:marRight w:val="0"/>
              <w:marTop w:val="0"/>
              <w:marBottom w:val="0"/>
              <w:divBdr>
                <w:top w:val="none" w:sz="0" w:space="0" w:color="auto"/>
                <w:left w:val="none" w:sz="0" w:space="0" w:color="auto"/>
                <w:bottom w:val="none" w:sz="0" w:space="0" w:color="auto"/>
                <w:right w:val="none" w:sz="0" w:space="0" w:color="auto"/>
              </w:divBdr>
              <w:divsChild>
                <w:div w:id="1356614402">
                  <w:marLeft w:val="0"/>
                  <w:marRight w:val="0"/>
                  <w:marTop w:val="0"/>
                  <w:marBottom w:val="0"/>
                  <w:divBdr>
                    <w:top w:val="none" w:sz="0" w:space="0" w:color="auto"/>
                    <w:left w:val="none" w:sz="0" w:space="0" w:color="auto"/>
                    <w:bottom w:val="none" w:sz="0" w:space="0" w:color="auto"/>
                    <w:right w:val="none" w:sz="0" w:space="0" w:color="auto"/>
                  </w:divBdr>
                  <w:divsChild>
                    <w:div w:id="101214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90890">
          <w:marLeft w:val="0"/>
          <w:marRight w:val="0"/>
          <w:marTop w:val="0"/>
          <w:marBottom w:val="0"/>
          <w:divBdr>
            <w:top w:val="none" w:sz="0" w:space="0" w:color="auto"/>
            <w:left w:val="none" w:sz="0" w:space="0" w:color="auto"/>
            <w:bottom w:val="none" w:sz="0" w:space="0" w:color="auto"/>
            <w:right w:val="none" w:sz="0" w:space="0" w:color="auto"/>
          </w:divBdr>
          <w:divsChild>
            <w:div w:id="1963143874">
              <w:marLeft w:val="0"/>
              <w:marRight w:val="0"/>
              <w:marTop w:val="0"/>
              <w:marBottom w:val="0"/>
              <w:divBdr>
                <w:top w:val="none" w:sz="0" w:space="0" w:color="auto"/>
                <w:left w:val="none" w:sz="0" w:space="0" w:color="auto"/>
                <w:bottom w:val="none" w:sz="0" w:space="0" w:color="auto"/>
                <w:right w:val="none" w:sz="0" w:space="0" w:color="auto"/>
              </w:divBdr>
              <w:divsChild>
                <w:div w:id="1640502216">
                  <w:marLeft w:val="0"/>
                  <w:marRight w:val="0"/>
                  <w:marTop w:val="0"/>
                  <w:marBottom w:val="0"/>
                  <w:divBdr>
                    <w:top w:val="none" w:sz="0" w:space="0" w:color="auto"/>
                    <w:left w:val="none" w:sz="0" w:space="0" w:color="auto"/>
                    <w:bottom w:val="none" w:sz="0" w:space="0" w:color="auto"/>
                    <w:right w:val="none" w:sz="0" w:space="0" w:color="auto"/>
                  </w:divBdr>
                  <w:divsChild>
                    <w:div w:id="181398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vk.com/im?sel=2000000346&amp;st=%23define" TargetMode="External"/><Relationship Id="rId21" Type="http://schemas.openxmlformats.org/officeDocument/2006/relationships/image" Target="media/image14.png"/><Relationship Id="rId34" Type="http://schemas.openxmlformats.org/officeDocument/2006/relationships/hyperlink" Target="https://vk.com/im?sel=2000000346&amp;st=%23define"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yperlink" Target="https://vk.com/im?sel=2000000346&amp;st=%23include" TargetMode="External"/><Relationship Id="rId37" Type="http://schemas.openxmlformats.org/officeDocument/2006/relationships/hyperlink" Target="https://vk.com/im?sel=2000000346&amp;st=%23define"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vk.com/im?sel=2000000346&amp;st=%23define"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vk.com/im?sel=2000000346&amp;st=%23define"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vk.com/im?sel=2000000346&amp;st=%23include" TargetMode="External"/><Relationship Id="rId38" Type="http://schemas.openxmlformats.org/officeDocument/2006/relationships/hyperlink" Target="https://vk.com/im?sel=2000000346&amp;st=%23defin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7E74B6-E2CB-4C41-825A-8ED6AEE35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23</Pages>
  <Words>3374</Words>
  <Characters>19236</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МБОУ лицей №2</Company>
  <LinksUpToDate>false</LinksUpToDate>
  <CharactersWithSpaces>22565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Ирина</cp:lastModifiedBy>
  <cp:revision>49</cp:revision>
  <cp:lastPrinted>2022-01-13T20:23:00Z</cp:lastPrinted>
  <dcterms:created xsi:type="dcterms:W3CDTF">2021-10-17T17:37:00Z</dcterms:created>
  <dcterms:modified xsi:type="dcterms:W3CDTF">2022-01-28T08:39:00Z</dcterms:modified>
</cp:coreProperties>
</file>